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ind w:left="900" w:leftChars="200" w:hanging="480" w:hangingChars="150"/>
        <w:jc w:val="left"/>
        <w:rPr>
          <w:rFonts w:ascii="宋体" w:hAnsi="宋体"/>
          <w:szCs w:val="21"/>
        </w:rPr>
      </w:pPr>
      <w:r>
        <w:rPr>
          <w:rFonts w:hint="eastAsia" w:ascii="宋体" w:hAnsi="宋体"/>
          <w:sz w:val="32"/>
          <w:szCs w:val="32"/>
        </w:rPr>
        <w:t>附件1 ：</w:t>
      </w:r>
      <w:r>
        <w:rPr>
          <w:rFonts w:hint="eastAsia" w:ascii="宋体" w:hAnsi="宋体"/>
          <w:b/>
          <w:sz w:val="32"/>
          <w:szCs w:val="32"/>
        </w:rPr>
        <w:t xml:space="preserve">    乌兰察布市投资开发有公司2016年度企业负责人薪酬信息公开披露表                                                                                                                   </w:t>
      </w:r>
      <w:r>
        <w:rPr>
          <w:rFonts w:hint="eastAsia" w:ascii="宋体" w:hAnsi="宋体"/>
          <w:b/>
          <w:sz w:val="28"/>
          <w:szCs w:val="28"/>
        </w:rPr>
        <w:t>填报单位：</w:t>
      </w:r>
      <w:r>
        <w:rPr>
          <w:rFonts w:hint="eastAsia" w:ascii="宋体" w:hAnsi="宋体"/>
          <w:b/>
          <w:sz w:val="28"/>
          <w:szCs w:val="28"/>
          <w:lang w:eastAsia="zh-CN"/>
        </w:rPr>
        <w:t>乌兰察布市财政局（国资局）</w:t>
      </w:r>
      <w:r>
        <w:rPr>
          <w:rFonts w:hint="eastAsia" w:ascii="宋体" w:hAnsi="宋体"/>
          <w:b/>
          <w:sz w:val="28"/>
          <w:szCs w:val="28"/>
        </w:rPr>
        <w:t xml:space="preserve">（签章）                                       单位：万元                                                                                                          </w:t>
      </w:r>
    </w:p>
    <w:tbl>
      <w:tblPr>
        <w:tblStyle w:val="5"/>
        <w:tblpPr w:leftFromText="180" w:rightFromText="180" w:vertAnchor="text" w:horzAnchor="margin" w:tblpXSpec="center" w:tblpY="179"/>
        <w:tblW w:w="14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76"/>
        <w:gridCol w:w="1134"/>
        <w:gridCol w:w="1130"/>
        <w:gridCol w:w="1138"/>
        <w:gridCol w:w="847"/>
        <w:gridCol w:w="1138"/>
        <w:gridCol w:w="850"/>
        <w:gridCol w:w="705"/>
        <w:gridCol w:w="851"/>
        <w:gridCol w:w="850"/>
        <w:gridCol w:w="847"/>
        <w:gridCol w:w="850"/>
        <w:gridCol w:w="85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100" w:type="dxa"/>
            <w:vMerge w:val="restart"/>
            <w:vAlign w:val="center"/>
          </w:tcPr>
          <w:p>
            <w:pPr>
              <w:rPr>
                <w:rFonts w:ascii="宋体" w:hAnsi="宋体"/>
                <w:kern w:val="0"/>
                <w:szCs w:val="21"/>
              </w:rPr>
            </w:pPr>
          </w:p>
          <w:p>
            <w:pPr>
              <w:ind w:firstLine="210" w:firstLineChars="100"/>
              <w:rPr>
                <w:rFonts w:ascii="宋体" w:hAnsi="宋体"/>
                <w:kern w:val="0"/>
                <w:szCs w:val="21"/>
              </w:rPr>
            </w:pPr>
            <w:r>
              <w:rPr>
                <w:rFonts w:hint="eastAsia" w:ascii="宋体" w:hAnsi="宋体"/>
                <w:kern w:val="0"/>
                <w:szCs w:val="21"/>
              </w:rPr>
              <w:t>负责人</w:t>
            </w:r>
          </w:p>
          <w:p>
            <w:pPr>
              <w:ind w:left="210" w:leftChars="100"/>
              <w:rPr>
                <w:rFonts w:ascii="宋体" w:hAnsi="宋体"/>
                <w:kern w:val="0"/>
                <w:szCs w:val="21"/>
              </w:rPr>
            </w:pPr>
            <w:r>
              <w:rPr>
                <w:rFonts w:hint="eastAsia" w:ascii="宋体" w:hAnsi="宋体"/>
                <w:kern w:val="0"/>
                <w:szCs w:val="21"/>
              </w:rPr>
              <w:t>姓 名</w:t>
            </w:r>
          </w:p>
        </w:tc>
        <w:tc>
          <w:tcPr>
            <w:tcW w:w="1276" w:type="dxa"/>
            <w:vMerge w:val="restart"/>
            <w:vAlign w:val="center"/>
          </w:tcPr>
          <w:p>
            <w:pPr>
              <w:jc w:val="center"/>
              <w:rPr>
                <w:rFonts w:ascii="宋体" w:hAnsi="宋体"/>
                <w:kern w:val="0"/>
                <w:szCs w:val="21"/>
              </w:rPr>
            </w:pPr>
            <w:r>
              <w:rPr>
                <w:rFonts w:hint="eastAsia" w:ascii="宋体" w:hAnsi="宋体"/>
                <w:kern w:val="0"/>
                <w:szCs w:val="21"/>
              </w:rPr>
              <w:t>任命机构</w:t>
            </w:r>
          </w:p>
        </w:tc>
        <w:tc>
          <w:tcPr>
            <w:tcW w:w="1134" w:type="dxa"/>
            <w:vMerge w:val="restart"/>
            <w:vAlign w:val="center"/>
          </w:tcPr>
          <w:p>
            <w:pPr>
              <w:ind w:firstLine="210" w:firstLineChars="100"/>
              <w:rPr>
                <w:rFonts w:ascii="宋体" w:hAnsi="宋体"/>
                <w:kern w:val="0"/>
                <w:szCs w:val="21"/>
              </w:rPr>
            </w:pPr>
            <w:r>
              <w:rPr>
                <w:rFonts w:hint="eastAsia" w:ascii="宋体" w:hAnsi="宋体"/>
                <w:kern w:val="0"/>
                <w:szCs w:val="21"/>
              </w:rPr>
              <w:t>职 务</w:t>
            </w:r>
          </w:p>
        </w:tc>
        <w:tc>
          <w:tcPr>
            <w:tcW w:w="1130" w:type="dxa"/>
            <w:vMerge w:val="restart"/>
            <w:vAlign w:val="center"/>
          </w:tcPr>
          <w:p>
            <w:pPr>
              <w:ind w:left="105" w:hanging="105" w:hangingChars="50"/>
              <w:jc w:val="center"/>
              <w:rPr>
                <w:rFonts w:ascii="宋体" w:hAnsi="宋体"/>
                <w:kern w:val="0"/>
                <w:szCs w:val="21"/>
              </w:rPr>
            </w:pPr>
            <w:r>
              <w:rPr>
                <w:rFonts w:hint="eastAsia" w:ascii="宋体" w:hAnsi="宋体"/>
                <w:kern w:val="0"/>
                <w:szCs w:val="21"/>
              </w:rPr>
              <w:t>任职</w:t>
            </w:r>
          </w:p>
          <w:p>
            <w:pPr>
              <w:ind w:left="105" w:hanging="105" w:hangingChars="50"/>
              <w:jc w:val="center"/>
              <w:rPr>
                <w:rFonts w:ascii="宋体" w:hAnsi="宋体"/>
                <w:kern w:val="0"/>
                <w:szCs w:val="21"/>
              </w:rPr>
            </w:pPr>
            <w:r>
              <w:rPr>
                <w:rFonts w:hint="eastAsia" w:ascii="宋体" w:hAnsi="宋体"/>
                <w:kern w:val="0"/>
                <w:szCs w:val="21"/>
              </w:rPr>
              <w:t>起止</w:t>
            </w:r>
          </w:p>
          <w:p>
            <w:pPr>
              <w:ind w:left="105" w:hanging="105" w:hangingChars="50"/>
              <w:jc w:val="center"/>
              <w:rPr>
                <w:rFonts w:ascii="宋体" w:hAnsi="宋体"/>
                <w:kern w:val="0"/>
                <w:szCs w:val="21"/>
              </w:rPr>
            </w:pPr>
            <w:r>
              <w:rPr>
                <w:rFonts w:hint="eastAsia" w:ascii="宋体" w:hAnsi="宋体"/>
                <w:kern w:val="0"/>
                <w:szCs w:val="21"/>
              </w:rPr>
              <w:t>时间</w:t>
            </w:r>
          </w:p>
        </w:tc>
        <w:tc>
          <w:tcPr>
            <w:tcW w:w="9781" w:type="dxa"/>
            <w:gridSpan w:val="11"/>
            <w:vAlign w:val="center"/>
          </w:tcPr>
          <w:p>
            <w:pPr>
              <w:ind w:firstLine="3150" w:firstLineChars="1500"/>
              <w:rPr>
                <w:rFonts w:ascii="宋体" w:hAnsi="宋体"/>
                <w:kern w:val="0"/>
                <w:sz w:val="20"/>
                <w:szCs w:val="21"/>
              </w:rPr>
            </w:pPr>
            <w:r>
              <w:rPr>
                <w:rFonts w:hint="eastAsia" w:ascii="宋体" w:hAnsi="宋体"/>
                <w:kern w:val="0"/>
                <w:szCs w:val="21"/>
              </w:rPr>
              <w:t>2016年度企业负责人薪酬分配情况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100" w:type="dxa"/>
            <w:vMerge w:val="continue"/>
            <w:vAlign w:val="center"/>
          </w:tcPr>
          <w:p>
            <w:pPr>
              <w:jc w:val="center"/>
              <w:rPr>
                <w:rFonts w:ascii="宋体" w:hAnsi="宋体"/>
                <w:kern w:val="0"/>
                <w:szCs w:val="21"/>
              </w:rPr>
            </w:pPr>
          </w:p>
        </w:tc>
        <w:tc>
          <w:tcPr>
            <w:tcW w:w="1276" w:type="dxa"/>
            <w:vMerge w:val="continue"/>
            <w:vAlign w:val="top"/>
          </w:tcPr>
          <w:p>
            <w:pPr>
              <w:jc w:val="center"/>
              <w:rPr>
                <w:rFonts w:ascii="宋体" w:hAnsi="宋体"/>
                <w:kern w:val="0"/>
                <w:szCs w:val="21"/>
              </w:rPr>
            </w:pPr>
          </w:p>
        </w:tc>
        <w:tc>
          <w:tcPr>
            <w:tcW w:w="1134" w:type="dxa"/>
            <w:vMerge w:val="continue"/>
            <w:vAlign w:val="center"/>
          </w:tcPr>
          <w:p>
            <w:pPr>
              <w:jc w:val="center"/>
              <w:rPr>
                <w:rFonts w:ascii="宋体" w:hAnsi="宋体"/>
                <w:kern w:val="0"/>
                <w:szCs w:val="21"/>
              </w:rPr>
            </w:pPr>
          </w:p>
        </w:tc>
        <w:tc>
          <w:tcPr>
            <w:tcW w:w="1130" w:type="dxa"/>
            <w:vMerge w:val="continue"/>
            <w:vAlign w:val="center"/>
          </w:tcPr>
          <w:p>
            <w:pPr>
              <w:jc w:val="center"/>
              <w:rPr>
                <w:rFonts w:ascii="宋体" w:hAnsi="宋体"/>
                <w:kern w:val="0"/>
                <w:szCs w:val="21"/>
              </w:rPr>
            </w:pPr>
          </w:p>
        </w:tc>
        <w:tc>
          <w:tcPr>
            <w:tcW w:w="4678" w:type="dxa"/>
            <w:gridSpan w:val="5"/>
            <w:tcBorders>
              <w:bottom w:val="nil"/>
            </w:tcBorders>
            <w:vAlign w:val="bottom"/>
          </w:tcPr>
          <w:p>
            <w:pPr>
              <w:jc w:val="center"/>
              <w:rPr>
                <w:rFonts w:ascii="宋体" w:hAnsi="宋体"/>
                <w:spacing w:val="-18"/>
                <w:kern w:val="0"/>
                <w:szCs w:val="21"/>
              </w:rPr>
            </w:pPr>
          </w:p>
          <w:p>
            <w:pPr>
              <w:ind w:firstLine="1044" w:firstLineChars="600"/>
              <w:rPr>
                <w:rFonts w:ascii="宋体" w:hAnsi="宋体"/>
                <w:spacing w:val="-18"/>
                <w:kern w:val="0"/>
                <w:szCs w:val="21"/>
              </w:rPr>
            </w:pPr>
            <w:r>
              <w:rPr>
                <w:rFonts w:hint="eastAsia" w:ascii="宋体" w:hAnsi="宋体"/>
                <w:spacing w:val="-18"/>
                <w:kern w:val="0"/>
                <w:szCs w:val="21"/>
              </w:rPr>
              <w:t>企业负责人年度薪酬收入水平</w:t>
            </w:r>
          </w:p>
          <w:p>
            <w:pPr>
              <w:ind w:firstLine="1131" w:firstLineChars="650"/>
              <w:rPr>
                <w:rFonts w:ascii="宋体" w:hAnsi="宋体" w:cs="宋体"/>
                <w:spacing w:val="-18"/>
                <w:kern w:val="0"/>
                <w:szCs w:val="21"/>
              </w:rPr>
            </w:pPr>
            <w:r>
              <w:rPr>
                <w:rFonts w:hint="eastAsia" w:ascii="宋体" w:hAnsi="宋体"/>
                <w:spacing w:val="-18"/>
                <w:kern w:val="0"/>
                <w:szCs w:val="21"/>
              </w:rPr>
              <w:t>（税前实际发放数额）</w:t>
            </w:r>
          </w:p>
        </w:tc>
        <w:tc>
          <w:tcPr>
            <w:tcW w:w="1701" w:type="dxa"/>
            <w:gridSpan w:val="2"/>
            <w:vMerge w:val="restart"/>
            <w:tcBorders>
              <w:bottom w:val="nil"/>
              <w:right w:val="nil"/>
            </w:tcBorders>
            <w:vAlign w:val="bottom"/>
          </w:tcPr>
          <w:p>
            <w:pPr>
              <w:rPr>
                <w:rFonts w:ascii="宋体" w:hAnsi="宋体" w:cs="宋体"/>
                <w:spacing w:val="-18"/>
                <w:kern w:val="0"/>
                <w:szCs w:val="21"/>
              </w:rPr>
            </w:pPr>
          </w:p>
        </w:tc>
        <w:tc>
          <w:tcPr>
            <w:tcW w:w="3402" w:type="dxa"/>
            <w:gridSpan w:val="4"/>
            <w:vMerge w:val="restart"/>
            <w:tcBorders>
              <w:left w:val="nil"/>
            </w:tcBorders>
            <w:vAlign w:val="center"/>
          </w:tcPr>
          <w:p>
            <w:pPr>
              <w:rPr>
                <w:rFonts w:ascii="宋体" w:hAnsi="宋体"/>
                <w:spacing w:val="-18"/>
                <w:kern w:val="0"/>
                <w:szCs w:val="21"/>
              </w:rPr>
            </w:pPr>
            <w:r>
              <w:rPr>
                <w:rFonts w:hint="eastAsia" w:ascii="宋体" w:hAnsi="宋体"/>
                <w:spacing w:val="-18"/>
                <w:kern w:val="0"/>
                <w:szCs w:val="21"/>
              </w:rPr>
              <w:t>企业负责人年度福利性待遇收入水平</w:t>
            </w:r>
          </w:p>
          <w:p>
            <w:pPr>
              <w:rPr>
                <w:rFonts w:ascii="宋体" w:hAnsi="宋体" w:cs="宋体"/>
                <w:spacing w:val="-18"/>
                <w:kern w:val="0"/>
                <w:sz w:val="20"/>
                <w:szCs w:val="21"/>
              </w:rPr>
            </w:pPr>
            <w:r>
              <w:rPr>
                <w:rFonts w:hint="eastAsia" w:ascii="宋体" w:hAnsi="宋体"/>
                <w:spacing w:val="-18"/>
                <w:kern w:val="0"/>
                <w:szCs w:val="21"/>
              </w:rPr>
              <w:t>（只填单位缴存计入个人账户的数额）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1100" w:type="dxa"/>
            <w:vMerge w:val="continue"/>
            <w:vAlign w:val="center"/>
          </w:tcPr>
          <w:p>
            <w:pPr>
              <w:jc w:val="center"/>
              <w:rPr>
                <w:rFonts w:ascii="宋体" w:hAnsi="宋体"/>
                <w:kern w:val="0"/>
                <w:szCs w:val="21"/>
              </w:rPr>
            </w:pPr>
          </w:p>
        </w:tc>
        <w:tc>
          <w:tcPr>
            <w:tcW w:w="1276" w:type="dxa"/>
            <w:vMerge w:val="continue"/>
            <w:vAlign w:val="top"/>
          </w:tcPr>
          <w:p>
            <w:pPr>
              <w:jc w:val="center"/>
              <w:rPr>
                <w:rFonts w:ascii="宋体" w:hAnsi="宋体"/>
                <w:kern w:val="0"/>
                <w:szCs w:val="21"/>
              </w:rPr>
            </w:pPr>
          </w:p>
        </w:tc>
        <w:tc>
          <w:tcPr>
            <w:tcW w:w="1134" w:type="dxa"/>
            <w:vMerge w:val="continue"/>
            <w:vAlign w:val="center"/>
          </w:tcPr>
          <w:p>
            <w:pPr>
              <w:jc w:val="center"/>
              <w:rPr>
                <w:rFonts w:ascii="宋体" w:hAnsi="宋体"/>
                <w:kern w:val="0"/>
                <w:szCs w:val="21"/>
              </w:rPr>
            </w:pPr>
          </w:p>
        </w:tc>
        <w:tc>
          <w:tcPr>
            <w:tcW w:w="1130" w:type="dxa"/>
            <w:vMerge w:val="continue"/>
            <w:vAlign w:val="center"/>
          </w:tcPr>
          <w:p>
            <w:pPr>
              <w:jc w:val="center"/>
              <w:rPr>
                <w:rFonts w:ascii="宋体" w:hAnsi="宋体"/>
                <w:kern w:val="0"/>
                <w:szCs w:val="21"/>
              </w:rPr>
            </w:pPr>
          </w:p>
        </w:tc>
        <w:tc>
          <w:tcPr>
            <w:tcW w:w="1138" w:type="dxa"/>
            <w:vMerge w:val="restart"/>
            <w:tcBorders>
              <w:top w:val="nil"/>
              <w:right w:val="nil"/>
            </w:tcBorders>
            <w:vAlign w:val="top"/>
          </w:tcPr>
          <w:p>
            <w:pPr>
              <w:widowControl/>
              <w:jc w:val="center"/>
              <w:rPr>
                <w:rFonts w:ascii="宋体" w:hAnsi="宋体"/>
                <w:spacing w:val="-18"/>
                <w:kern w:val="0"/>
                <w:szCs w:val="21"/>
              </w:rPr>
            </w:pPr>
          </w:p>
          <w:p>
            <w:pPr>
              <w:widowControl/>
              <w:ind w:firstLine="174" w:firstLineChars="100"/>
              <w:rPr>
                <w:rFonts w:ascii="宋体" w:hAnsi="宋体"/>
                <w:spacing w:val="-18"/>
                <w:kern w:val="0"/>
                <w:szCs w:val="21"/>
              </w:rPr>
            </w:pPr>
          </w:p>
          <w:p>
            <w:pPr>
              <w:widowControl/>
              <w:ind w:firstLine="174" w:firstLineChars="100"/>
              <w:rPr>
                <w:rFonts w:ascii="宋体" w:hAnsi="宋体"/>
                <w:spacing w:val="-18"/>
                <w:kern w:val="0"/>
                <w:szCs w:val="21"/>
              </w:rPr>
            </w:pPr>
            <w:r>
              <w:rPr>
                <w:rFonts w:hint="eastAsia" w:ascii="宋体" w:hAnsi="宋体"/>
                <w:spacing w:val="-18"/>
                <w:kern w:val="0"/>
                <w:szCs w:val="21"/>
              </w:rPr>
              <w:t>合计</w:t>
            </w:r>
          </w:p>
        </w:tc>
        <w:tc>
          <w:tcPr>
            <w:tcW w:w="3540" w:type="dxa"/>
            <w:gridSpan w:val="4"/>
            <w:tcBorders>
              <w:top w:val="nil"/>
              <w:left w:val="nil"/>
            </w:tcBorders>
            <w:vAlign w:val="top"/>
          </w:tcPr>
          <w:p>
            <w:pPr>
              <w:rPr>
                <w:rFonts w:ascii="宋体" w:hAnsi="宋体"/>
                <w:spacing w:val="-18"/>
                <w:kern w:val="0"/>
                <w:szCs w:val="21"/>
              </w:rPr>
            </w:pPr>
          </w:p>
        </w:tc>
        <w:tc>
          <w:tcPr>
            <w:tcW w:w="1701" w:type="dxa"/>
            <w:gridSpan w:val="2"/>
            <w:vMerge w:val="continue"/>
            <w:tcBorders>
              <w:bottom w:val="nil"/>
              <w:right w:val="nil"/>
            </w:tcBorders>
            <w:vAlign w:val="top"/>
          </w:tcPr>
          <w:p>
            <w:pPr>
              <w:rPr>
                <w:rFonts w:ascii="宋体" w:hAnsi="宋体"/>
                <w:spacing w:val="-18"/>
                <w:kern w:val="0"/>
                <w:szCs w:val="21"/>
              </w:rPr>
            </w:pPr>
          </w:p>
        </w:tc>
        <w:tc>
          <w:tcPr>
            <w:tcW w:w="3402" w:type="dxa"/>
            <w:gridSpan w:val="4"/>
            <w:vMerge w:val="continue"/>
            <w:tcBorders>
              <w:left w:val="nil"/>
              <w:bottom w:val="nil"/>
            </w:tcBorders>
            <w:vAlign w:val="top"/>
          </w:tcPr>
          <w:p>
            <w:pPr>
              <w:widowControl/>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100" w:type="dxa"/>
            <w:vMerge w:val="continue"/>
            <w:vAlign w:val="center"/>
          </w:tcPr>
          <w:p>
            <w:pPr>
              <w:jc w:val="center"/>
              <w:rPr>
                <w:rFonts w:ascii="宋体" w:hAnsi="宋体"/>
                <w:kern w:val="0"/>
                <w:szCs w:val="21"/>
              </w:rPr>
            </w:pPr>
          </w:p>
        </w:tc>
        <w:tc>
          <w:tcPr>
            <w:tcW w:w="1276" w:type="dxa"/>
            <w:vMerge w:val="continue"/>
            <w:vAlign w:val="top"/>
          </w:tcPr>
          <w:p>
            <w:pPr>
              <w:jc w:val="center"/>
              <w:rPr>
                <w:rFonts w:ascii="宋体" w:hAnsi="宋体"/>
                <w:kern w:val="0"/>
                <w:szCs w:val="21"/>
              </w:rPr>
            </w:pPr>
          </w:p>
        </w:tc>
        <w:tc>
          <w:tcPr>
            <w:tcW w:w="1134" w:type="dxa"/>
            <w:vMerge w:val="continue"/>
            <w:vAlign w:val="center"/>
          </w:tcPr>
          <w:p>
            <w:pPr>
              <w:jc w:val="center"/>
              <w:rPr>
                <w:rFonts w:ascii="宋体" w:hAnsi="宋体"/>
                <w:kern w:val="0"/>
                <w:szCs w:val="21"/>
              </w:rPr>
            </w:pPr>
          </w:p>
        </w:tc>
        <w:tc>
          <w:tcPr>
            <w:tcW w:w="1130" w:type="dxa"/>
            <w:vMerge w:val="continue"/>
            <w:vAlign w:val="center"/>
          </w:tcPr>
          <w:p>
            <w:pPr>
              <w:jc w:val="center"/>
              <w:rPr>
                <w:rFonts w:ascii="宋体" w:hAnsi="宋体"/>
                <w:kern w:val="0"/>
                <w:szCs w:val="21"/>
              </w:rPr>
            </w:pPr>
          </w:p>
        </w:tc>
        <w:tc>
          <w:tcPr>
            <w:tcW w:w="1138" w:type="dxa"/>
            <w:vMerge w:val="continue"/>
            <w:tcBorders>
              <w:top w:val="nil"/>
            </w:tcBorders>
            <w:vAlign w:val="top"/>
          </w:tcPr>
          <w:p>
            <w:pPr>
              <w:widowControl/>
              <w:jc w:val="center"/>
              <w:rPr>
                <w:rFonts w:ascii="宋体" w:hAnsi="宋体"/>
                <w:spacing w:val="-18"/>
                <w:kern w:val="0"/>
                <w:szCs w:val="21"/>
              </w:rPr>
            </w:pPr>
          </w:p>
        </w:tc>
        <w:tc>
          <w:tcPr>
            <w:tcW w:w="847" w:type="dxa"/>
            <w:tcBorders>
              <w:top w:val="single" w:color="auto" w:sz="4" w:space="0"/>
            </w:tcBorders>
            <w:vAlign w:val="center"/>
          </w:tcPr>
          <w:p>
            <w:pPr>
              <w:widowControl/>
              <w:jc w:val="center"/>
              <w:rPr>
                <w:rFonts w:ascii="宋体" w:hAnsi="宋体"/>
                <w:spacing w:val="-18"/>
                <w:kern w:val="0"/>
                <w:szCs w:val="21"/>
              </w:rPr>
            </w:pPr>
            <w:r>
              <w:rPr>
                <w:rFonts w:hint="eastAsia" w:ascii="宋体" w:hAnsi="宋体"/>
                <w:spacing w:val="-18"/>
                <w:kern w:val="0"/>
                <w:szCs w:val="21"/>
              </w:rPr>
              <w:t>基本</w:t>
            </w:r>
          </w:p>
          <w:p>
            <w:pPr>
              <w:jc w:val="center"/>
              <w:rPr>
                <w:rFonts w:ascii="宋体" w:hAnsi="宋体"/>
                <w:spacing w:val="-18"/>
                <w:kern w:val="0"/>
                <w:szCs w:val="21"/>
              </w:rPr>
            </w:pPr>
            <w:r>
              <w:rPr>
                <w:rFonts w:hint="eastAsia" w:ascii="宋体" w:hAnsi="宋体"/>
                <w:spacing w:val="-18"/>
                <w:kern w:val="0"/>
                <w:szCs w:val="21"/>
              </w:rPr>
              <w:t>年薪</w:t>
            </w:r>
          </w:p>
        </w:tc>
        <w:tc>
          <w:tcPr>
            <w:tcW w:w="1138" w:type="dxa"/>
            <w:tcBorders>
              <w:top w:val="single" w:color="auto" w:sz="4" w:space="0"/>
            </w:tcBorders>
            <w:vAlign w:val="center"/>
          </w:tcPr>
          <w:p>
            <w:pPr>
              <w:widowControl/>
              <w:jc w:val="center"/>
              <w:rPr>
                <w:rFonts w:ascii="宋体" w:hAnsi="宋体"/>
                <w:spacing w:val="-18"/>
                <w:kern w:val="0"/>
                <w:szCs w:val="21"/>
              </w:rPr>
            </w:pPr>
            <w:r>
              <w:rPr>
                <w:rFonts w:hint="eastAsia" w:ascii="宋体" w:hAnsi="宋体"/>
                <w:spacing w:val="-18"/>
                <w:kern w:val="0"/>
                <w:szCs w:val="21"/>
              </w:rPr>
              <w:t>绩效</w:t>
            </w:r>
          </w:p>
          <w:p>
            <w:pPr>
              <w:widowControl/>
              <w:jc w:val="center"/>
              <w:rPr>
                <w:rFonts w:ascii="宋体" w:hAnsi="宋体"/>
                <w:spacing w:val="-18"/>
                <w:kern w:val="0"/>
                <w:szCs w:val="21"/>
              </w:rPr>
            </w:pPr>
            <w:r>
              <w:rPr>
                <w:rFonts w:hint="eastAsia" w:ascii="宋体" w:hAnsi="宋体"/>
                <w:spacing w:val="-18"/>
                <w:kern w:val="0"/>
                <w:szCs w:val="21"/>
              </w:rPr>
              <w:t>年薪</w:t>
            </w:r>
          </w:p>
        </w:tc>
        <w:tc>
          <w:tcPr>
            <w:tcW w:w="850" w:type="dxa"/>
            <w:tcBorders>
              <w:top w:val="single" w:color="auto" w:sz="4" w:space="0"/>
            </w:tcBorders>
            <w:vAlign w:val="center"/>
          </w:tcPr>
          <w:p>
            <w:pPr>
              <w:widowControl/>
              <w:jc w:val="center"/>
              <w:rPr>
                <w:rFonts w:ascii="宋体" w:hAnsi="宋体"/>
                <w:spacing w:val="-18"/>
                <w:kern w:val="0"/>
                <w:szCs w:val="21"/>
              </w:rPr>
            </w:pPr>
            <w:r>
              <w:rPr>
                <w:rFonts w:hint="eastAsia" w:ascii="宋体" w:hAnsi="宋体"/>
                <w:spacing w:val="-18"/>
                <w:kern w:val="0"/>
                <w:szCs w:val="21"/>
              </w:rPr>
              <w:t>任期激</w:t>
            </w:r>
          </w:p>
          <w:p>
            <w:pPr>
              <w:widowControl/>
              <w:jc w:val="center"/>
              <w:rPr>
                <w:rFonts w:ascii="宋体" w:hAnsi="宋体"/>
                <w:spacing w:val="-18"/>
                <w:kern w:val="0"/>
                <w:szCs w:val="21"/>
              </w:rPr>
            </w:pPr>
            <w:r>
              <w:rPr>
                <w:rFonts w:hint="eastAsia" w:ascii="宋体" w:hAnsi="宋体"/>
                <w:spacing w:val="-18"/>
                <w:kern w:val="0"/>
                <w:szCs w:val="21"/>
              </w:rPr>
              <w:t>励收入</w:t>
            </w:r>
          </w:p>
        </w:tc>
        <w:tc>
          <w:tcPr>
            <w:tcW w:w="705" w:type="dxa"/>
            <w:tcBorders>
              <w:top w:val="single" w:color="auto" w:sz="4" w:space="0"/>
            </w:tcBorders>
            <w:vAlign w:val="center"/>
          </w:tcPr>
          <w:p>
            <w:pPr>
              <w:jc w:val="center"/>
              <w:rPr>
                <w:rFonts w:ascii="宋体" w:hAnsi="宋体" w:cs="宋体"/>
                <w:spacing w:val="-18"/>
                <w:kern w:val="0"/>
                <w:szCs w:val="21"/>
              </w:rPr>
            </w:pPr>
            <w:r>
              <w:rPr>
                <w:rFonts w:hint="eastAsia" w:ascii="宋体" w:hAnsi="宋体" w:cs="宋体"/>
                <w:spacing w:val="-18"/>
                <w:kern w:val="0"/>
                <w:szCs w:val="21"/>
              </w:rPr>
              <w:t>其他</w:t>
            </w:r>
          </w:p>
          <w:p>
            <w:pPr>
              <w:jc w:val="center"/>
              <w:rPr>
                <w:rFonts w:ascii="宋体" w:hAnsi="宋体" w:cs="宋体"/>
                <w:spacing w:val="-18"/>
                <w:kern w:val="0"/>
                <w:szCs w:val="21"/>
              </w:rPr>
            </w:pPr>
            <w:r>
              <w:rPr>
                <w:rFonts w:hint="eastAsia" w:ascii="宋体" w:hAnsi="宋体" w:cs="宋体"/>
                <w:spacing w:val="-18"/>
                <w:kern w:val="0"/>
                <w:szCs w:val="21"/>
              </w:rPr>
              <w:t>收入</w:t>
            </w:r>
          </w:p>
        </w:tc>
        <w:tc>
          <w:tcPr>
            <w:tcW w:w="851" w:type="dxa"/>
            <w:tcBorders>
              <w:top w:val="nil"/>
            </w:tcBorders>
            <w:vAlign w:val="center"/>
          </w:tcPr>
          <w:p>
            <w:pPr>
              <w:jc w:val="center"/>
              <w:rPr>
                <w:rFonts w:ascii="宋体" w:hAnsi="宋体" w:cs="宋体"/>
                <w:spacing w:val="-18"/>
                <w:kern w:val="0"/>
                <w:szCs w:val="21"/>
              </w:rPr>
            </w:pPr>
            <w:r>
              <w:rPr>
                <w:rFonts w:hint="eastAsia" w:ascii="宋体" w:hAnsi="宋体" w:cs="宋体"/>
                <w:spacing w:val="-18"/>
                <w:kern w:val="0"/>
                <w:szCs w:val="21"/>
              </w:rPr>
              <w:t>合计</w:t>
            </w:r>
          </w:p>
        </w:tc>
        <w:tc>
          <w:tcPr>
            <w:tcW w:w="850" w:type="dxa"/>
            <w:tcBorders>
              <w:top w:val="single" w:color="auto" w:sz="4" w:space="0"/>
            </w:tcBorders>
            <w:vAlign w:val="center"/>
          </w:tcPr>
          <w:p>
            <w:pPr>
              <w:jc w:val="center"/>
              <w:rPr>
                <w:rFonts w:ascii="宋体" w:hAnsi="宋体" w:cs="宋体"/>
                <w:spacing w:val="-18"/>
                <w:kern w:val="0"/>
                <w:szCs w:val="21"/>
              </w:rPr>
            </w:pPr>
            <w:r>
              <w:rPr>
                <w:rFonts w:hint="eastAsia" w:ascii="宋体" w:hAnsi="宋体" w:cs="宋体"/>
                <w:spacing w:val="-18"/>
                <w:kern w:val="0"/>
                <w:szCs w:val="21"/>
              </w:rPr>
              <w:t>养老</w:t>
            </w:r>
          </w:p>
          <w:p>
            <w:pPr>
              <w:jc w:val="center"/>
              <w:rPr>
                <w:rFonts w:ascii="宋体" w:hAnsi="宋体" w:cs="宋体"/>
                <w:spacing w:val="-18"/>
                <w:kern w:val="0"/>
                <w:szCs w:val="21"/>
              </w:rPr>
            </w:pPr>
            <w:r>
              <w:rPr>
                <w:rFonts w:hint="eastAsia" w:ascii="宋体" w:hAnsi="宋体" w:cs="宋体"/>
                <w:spacing w:val="-18"/>
                <w:kern w:val="0"/>
                <w:szCs w:val="21"/>
              </w:rPr>
              <w:t>保险</w:t>
            </w:r>
          </w:p>
        </w:tc>
        <w:tc>
          <w:tcPr>
            <w:tcW w:w="847" w:type="dxa"/>
            <w:tcBorders>
              <w:top w:val="single" w:color="auto" w:sz="4" w:space="0"/>
            </w:tcBorders>
            <w:vAlign w:val="center"/>
          </w:tcPr>
          <w:p>
            <w:pPr>
              <w:ind w:firstLine="174" w:firstLineChars="100"/>
              <w:jc w:val="center"/>
              <w:rPr>
                <w:rFonts w:ascii="宋体" w:hAnsi="宋体" w:cs="宋体"/>
                <w:spacing w:val="-18"/>
                <w:kern w:val="0"/>
                <w:szCs w:val="21"/>
              </w:rPr>
            </w:pPr>
            <w:r>
              <w:rPr>
                <w:rFonts w:hint="eastAsia" w:ascii="宋体" w:hAnsi="宋体" w:cs="宋体"/>
                <w:spacing w:val="-18"/>
                <w:kern w:val="0"/>
                <w:szCs w:val="21"/>
              </w:rPr>
              <w:t>医疗保险</w:t>
            </w:r>
          </w:p>
        </w:tc>
        <w:tc>
          <w:tcPr>
            <w:tcW w:w="850" w:type="dxa"/>
            <w:tcBorders>
              <w:top w:val="single" w:color="auto" w:sz="4" w:space="0"/>
            </w:tcBorders>
            <w:vAlign w:val="center"/>
          </w:tcPr>
          <w:p>
            <w:pPr>
              <w:widowControl/>
              <w:jc w:val="center"/>
              <w:rPr>
                <w:rFonts w:ascii="宋体" w:hAnsi="宋体" w:cs="宋体"/>
                <w:spacing w:val="-18"/>
                <w:kern w:val="0"/>
                <w:szCs w:val="21"/>
              </w:rPr>
            </w:pPr>
            <w:r>
              <w:rPr>
                <w:rFonts w:hint="eastAsia" w:ascii="宋体" w:hAnsi="宋体" w:cs="宋体"/>
                <w:spacing w:val="-18"/>
                <w:kern w:val="0"/>
                <w:szCs w:val="21"/>
              </w:rPr>
              <w:t>住房</w:t>
            </w:r>
          </w:p>
          <w:p>
            <w:pPr>
              <w:jc w:val="center"/>
              <w:rPr>
                <w:rFonts w:ascii="宋体" w:hAnsi="宋体" w:cs="宋体"/>
                <w:spacing w:val="-18"/>
                <w:kern w:val="0"/>
                <w:szCs w:val="21"/>
              </w:rPr>
            </w:pPr>
            <w:r>
              <w:rPr>
                <w:rFonts w:hint="eastAsia" w:ascii="宋体" w:hAnsi="宋体" w:cs="宋体"/>
                <w:spacing w:val="-18"/>
                <w:kern w:val="0"/>
                <w:szCs w:val="21"/>
              </w:rPr>
              <w:t>公积金</w:t>
            </w:r>
          </w:p>
        </w:tc>
        <w:tc>
          <w:tcPr>
            <w:tcW w:w="851" w:type="dxa"/>
            <w:vAlign w:val="center"/>
          </w:tcPr>
          <w:p>
            <w:pPr>
              <w:widowControl/>
              <w:jc w:val="center"/>
              <w:rPr>
                <w:rFonts w:ascii="宋体" w:hAnsi="宋体" w:cs="宋体"/>
                <w:spacing w:val="-18"/>
                <w:kern w:val="0"/>
                <w:szCs w:val="21"/>
              </w:rPr>
            </w:pPr>
            <w:r>
              <w:rPr>
                <w:rFonts w:hint="eastAsia" w:ascii="宋体" w:hAnsi="宋体" w:cs="宋体"/>
                <w:spacing w:val="-18"/>
                <w:kern w:val="0"/>
                <w:szCs w:val="21"/>
              </w:rPr>
              <w:t>企业</w:t>
            </w:r>
          </w:p>
          <w:p>
            <w:pPr>
              <w:jc w:val="center"/>
              <w:rPr>
                <w:rFonts w:ascii="宋体" w:hAnsi="宋体" w:cs="宋体"/>
                <w:spacing w:val="-18"/>
                <w:kern w:val="0"/>
                <w:szCs w:val="21"/>
              </w:rPr>
            </w:pPr>
            <w:r>
              <w:rPr>
                <w:rFonts w:hint="eastAsia" w:ascii="宋体" w:hAnsi="宋体" w:cs="宋体"/>
                <w:spacing w:val="-18"/>
                <w:kern w:val="0"/>
                <w:szCs w:val="21"/>
              </w:rPr>
              <w:t>年金</w:t>
            </w:r>
          </w:p>
        </w:tc>
        <w:tc>
          <w:tcPr>
            <w:tcW w:w="854" w:type="dxa"/>
            <w:vAlign w:val="center"/>
          </w:tcPr>
          <w:p>
            <w:pPr>
              <w:widowControl/>
              <w:jc w:val="center"/>
              <w:rPr>
                <w:rFonts w:ascii="宋体" w:hAnsi="宋体" w:cs="宋体"/>
                <w:spacing w:val="-18"/>
                <w:kern w:val="0"/>
                <w:szCs w:val="21"/>
              </w:rPr>
            </w:pPr>
            <w:r>
              <w:rPr>
                <w:rFonts w:hint="eastAsia" w:ascii="宋体" w:hAnsi="宋体" w:cs="宋体"/>
                <w:spacing w:val="-18"/>
                <w:kern w:val="0"/>
                <w:szCs w:val="21"/>
              </w:rPr>
              <w:t>其他</w:t>
            </w:r>
          </w:p>
          <w:p>
            <w:pPr>
              <w:widowControl/>
              <w:jc w:val="center"/>
              <w:rPr>
                <w:rFonts w:ascii="宋体" w:hAnsi="宋体" w:cs="宋体"/>
                <w:spacing w:val="-18"/>
                <w:kern w:val="0"/>
                <w:szCs w:val="21"/>
              </w:rPr>
            </w:pPr>
            <w:r>
              <w:rPr>
                <w:rFonts w:hint="eastAsia" w:ascii="宋体" w:hAnsi="宋体" w:cs="宋体"/>
                <w:spacing w:val="-18"/>
                <w:kern w:val="0"/>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00" w:type="dxa"/>
            <w:tcBorders>
              <w:top w:val="single" w:color="auto" w:sz="4" w:space="0"/>
            </w:tcBorders>
            <w:vAlign w:val="center"/>
          </w:tcPr>
          <w:p>
            <w:pPr>
              <w:ind w:left="210" w:hanging="210" w:hangingChars="100"/>
              <w:jc w:val="center"/>
              <w:rPr>
                <w:rFonts w:ascii="宋体" w:hAnsi="宋体"/>
                <w:kern w:val="0"/>
                <w:szCs w:val="21"/>
              </w:rPr>
            </w:pPr>
            <w:r>
              <w:rPr>
                <w:rFonts w:hint="eastAsia" w:ascii="宋体" w:hAnsi="宋体"/>
                <w:kern w:val="0"/>
                <w:szCs w:val="21"/>
              </w:rPr>
              <w:t>刘晓俊</w:t>
            </w:r>
          </w:p>
        </w:tc>
        <w:tc>
          <w:tcPr>
            <w:tcW w:w="1276"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市政府</w:t>
            </w:r>
          </w:p>
        </w:tc>
        <w:tc>
          <w:tcPr>
            <w:tcW w:w="1134" w:type="dxa"/>
            <w:tcBorders>
              <w:top w:val="single" w:color="auto" w:sz="4" w:space="0"/>
            </w:tcBorders>
            <w:vAlign w:val="center"/>
          </w:tcPr>
          <w:p>
            <w:pPr>
              <w:ind w:firstLine="210" w:firstLineChars="100"/>
              <w:jc w:val="center"/>
              <w:rPr>
                <w:rFonts w:ascii="宋体" w:hAnsi="宋体"/>
                <w:kern w:val="0"/>
                <w:szCs w:val="21"/>
              </w:rPr>
            </w:pPr>
            <w:r>
              <w:rPr>
                <w:rFonts w:hint="eastAsia" w:ascii="宋体" w:hAnsi="宋体"/>
                <w:kern w:val="0"/>
                <w:szCs w:val="21"/>
              </w:rPr>
              <w:t>董事长</w:t>
            </w:r>
          </w:p>
        </w:tc>
        <w:tc>
          <w:tcPr>
            <w:tcW w:w="1130"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8-12月</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11.5463</w:t>
            </w:r>
          </w:p>
        </w:tc>
        <w:tc>
          <w:tcPr>
            <w:tcW w:w="847"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3.75</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7.7963</w:t>
            </w:r>
          </w:p>
        </w:tc>
        <w:tc>
          <w:tcPr>
            <w:tcW w:w="850" w:type="dxa"/>
            <w:tcBorders>
              <w:top w:val="single" w:color="auto" w:sz="4" w:space="0"/>
            </w:tcBorders>
            <w:vAlign w:val="center"/>
          </w:tcPr>
          <w:p>
            <w:pPr>
              <w:jc w:val="center"/>
              <w:rPr>
                <w:rFonts w:ascii="宋体" w:hAnsi="宋体"/>
                <w:kern w:val="0"/>
                <w:szCs w:val="21"/>
              </w:rPr>
            </w:pPr>
          </w:p>
        </w:tc>
        <w:tc>
          <w:tcPr>
            <w:tcW w:w="705" w:type="dxa"/>
            <w:tcBorders>
              <w:top w:val="single" w:color="auto" w:sz="4" w:space="0"/>
            </w:tcBorders>
            <w:vAlign w:val="center"/>
          </w:tcPr>
          <w:p>
            <w:pPr>
              <w:jc w:val="center"/>
              <w:rPr>
                <w:rFonts w:ascii="宋体" w:hAnsi="宋体"/>
                <w:kern w:val="0"/>
                <w:szCs w:val="21"/>
              </w:rPr>
            </w:pPr>
          </w:p>
        </w:tc>
        <w:tc>
          <w:tcPr>
            <w:tcW w:w="851" w:type="dxa"/>
            <w:tcBorders>
              <w:top w:val="single" w:color="auto" w:sz="4" w:space="0"/>
            </w:tcBorders>
            <w:vAlign w:val="center"/>
          </w:tcPr>
          <w:p>
            <w:pPr>
              <w:jc w:val="center"/>
              <w:rPr>
                <w:rFonts w:ascii="宋体" w:hAnsi="宋体"/>
                <w:kern w:val="0"/>
                <w:szCs w:val="21"/>
              </w:rPr>
            </w:pPr>
          </w:p>
        </w:tc>
        <w:tc>
          <w:tcPr>
            <w:tcW w:w="850" w:type="dxa"/>
            <w:tcBorders>
              <w:top w:val="single" w:color="auto" w:sz="4" w:space="0"/>
            </w:tcBorders>
            <w:vAlign w:val="center"/>
          </w:tcPr>
          <w:p>
            <w:pPr>
              <w:jc w:val="center"/>
              <w:rPr>
                <w:rFonts w:ascii="宋体" w:hAnsi="宋体"/>
                <w:kern w:val="0"/>
                <w:szCs w:val="21"/>
              </w:rPr>
            </w:pPr>
          </w:p>
        </w:tc>
        <w:tc>
          <w:tcPr>
            <w:tcW w:w="847" w:type="dxa"/>
            <w:tcBorders>
              <w:top w:val="single" w:color="auto" w:sz="4" w:space="0"/>
            </w:tcBorders>
            <w:vAlign w:val="center"/>
          </w:tcPr>
          <w:p>
            <w:pPr>
              <w:jc w:val="center"/>
              <w:rPr>
                <w:rFonts w:ascii="宋体" w:hAnsi="宋体"/>
                <w:kern w:val="0"/>
                <w:szCs w:val="21"/>
              </w:rPr>
            </w:pPr>
          </w:p>
        </w:tc>
        <w:tc>
          <w:tcPr>
            <w:tcW w:w="850" w:type="dxa"/>
            <w:tcBorders>
              <w:top w:val="single" w:color="auto" w:sz="4" w:space="0"/>
            </w:tcBorders>
            <w:vAlign w:val="center"/>
          </w:tcPr>
          <w:p>
            <w:pPr>
              <w:jc w:val="center"/>
              <w:rPr>
                <w:rFonts w:ascii="宋体" w:hAnsi="宋体"/>
                <w:kern w:val="0"/>
                <w:szCs w:val="21"/>
              </w:rPr>
            </w:pPr>
          </w:p>
        </w:tc>
        <w:tc>
          <w:tcPr>
            <w:tcW w:w="851" w:type="dxa"/>
            <w:tcBorders>
              <w:top w:val="single" w:color="auto" w:sz="4" w:space="0"/>
            </w:tcBorders>
            <w:vAlign w:val="center"/>
          </w:tcPr>
          <w:p>
            <w:pPr>
              <w:jc w:val="center"/>
              <w:rPr>
                <w:rFonts w:ascii="宋体" w:hAnsi="宋体"/>
                <w:kern w:val="0"/>
                <w:szCs w:val="21"/>
              </w:rPr>
            </w:pPr>
          </w:p>
        </w:tc>
        <w:tc>
          <w:tcPr>
            <w:tcW w:w="854" w:type="dxa"/>
            <w:tcBorders>
              <w:top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tcBorders>
            <w:vAlign w:val="center"/>
          </w:tcPr>
          <w:p>
            <w:pPr>
              <w:ind w:left="210" w:hanging="210" w:hangingChars="100"/>
              <w:jc w:val="center"/>
              <w:rPr>
                <w:rFonts w:ascii="宋体" w:hAnsi="宋体"/>
                <w:kern w:val="0"/>
                <w:szCs w:val="21"/>
              </w:rPr>
            </w:pPr>
            <w:r>
              <w:rPr>
                <w:rFonts w:hint="eastAsia" w:ascii="宋体" w:hAnsi="宋体"/>
                <w:kern w:val="0"/>
                <w:szCs w:val="21"/>
              </w:rPr>
              <w:t>刘战生</w:t>
            </w:r>
          </w:p>
        </w:tc>
        <w:tc>
          <w:tcPr>
            <w:tcW w:w="1276" w:type="dxa"/>
            <w:tcBorders>
              <w:top w:val="single" w:color="auto" w:sz="4" w:space="0"/>
            </w:tcBorders>
            <w:vAlign w:val="center"/>
          </w:tcPr>
          <w:p>
            <w:pPr>
              <w:ind w:left="210" w:hanging="210" w:hangingChars="100"/>
              <w:jc w:val="center"/>
              <w:rPr>
                <w:rFonts w:ascii="宋体" w:hAnsi="宋体"/>
                <w:kern w:val="0"/>
                <w:szCs w:val="21"/>
              </w:rPr>
            </w:pPr>
            <w:r>
              <w:rPr>
                <w:rFonts w:hint="eastAsia" w:ascii="宋体" w:hAnsi="宋体"/>
                <w:kern w:val="0"/>
                <w:szCs w:val="21"/>
              </w:rPr>
              <w:t>市建委党组</w:t>
            </w:r>
          </w:p>
        </w:tc>
        <w:tc>
          <w:tcPr>
            <w:tcW w:w="1134" w:type="dxa"/>
            <w:tcBorders>
              <w:top w:val="single" w:color="auto" w:sz="4" w:space="0"/>
            </w:tcBorders>
            <w:vAlign w:val="center"/>
          </w:tcPr>
          <w:p>
            <w:pPr>
              <w:ind w:left="105" w:hanging="105" w:hangingChars="50"/>
              <w:jc w:val="center"/>
              <w:rPr>
                <w:rFonts w:ascii="宋体" w:hAnsi="宋体"/>
                <w:kern w:val="0"/>
                <w:szCs w:val="21"/>
              </w:rPr>
            </w:pPr>
            <w:r>
              <w:rPr>
                <w:rFonts w:hint="eastAsia" w:ascii="宋体" w:hAnsi="宋体"/>
                <w:kern w:val="0"/>
                <w:szCs w:val="21"/>
              </w:rPr>
              <w:t>副总经理</w:t>
            </w:r>
          </w:p>
        </w:tc>
        <w:tc>
          <w:tcPr>
            <w:tcW w:w="1130" w:type="dxa"/>
            <w:tcBorders>
              <w:top w:val="single" w:color="auto" w:sz="4" w:space="0"/>
            </w:tcBorders>
            <w:vAlign w:val="center"/>
          </w:tcPr>
          <w:p>
            <w:pPr>
              <w:ind w:left="105" w:hanging="105" w:hangingChars="50"/>
              <w:jc w:val="center"/>
              <w:rPr>
                <w:rFonts w:ascii="宋体" w:hAnsi="宋体"/>
                <w:kern w:val="0"/>
                <w:szCs w:val="21"/>
              </w:rPr>
            </w:pPr>
            <w:r>
              <w:rPr>
                <w:rFonts w:hint="eastAsia" w:ascii="宋体" w:hAnsi="宋体"/>
                <w:kern w:val="0"/>
                <w:szCs w:val="21"/>
              </w:rPr>
              <w:t>1-12月</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24.9399</w:t>
            </w:r>
          </w:p>
        </w:tc>
        <w:tc>
          <w:tcPr>
            <w:tcW w:w="847"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8.1</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16.8399</w:t>
            </w:r>
          </w:p>
        </w:tc>
        <w:tc>
          <w:tcPr>
            <w:tcW w:w="850" w:type="dxa"/>
            <w:tcBorders>
              <w:top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tcBorders>
            <w:vAlign w:val="center"/>
          </w:tcPr>
          <w:p>
            <w:pPr>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tcBorders>
            <w:vAlign w:val="center"/>
          </w:tcPr>
          <w:p>
            <w:pPr>
              <w:ind w:left="210" w:hanging="210" w:hangingChars="100"/>
              <w:jc w:val="center"/>
              <w:rPr>
                <w:rFonts w:ascii="宋体" w:hAnsi="宋体"/>
                <w:kern w:val="0"/>
                <w:szCs w:val="21"/>
              </w:rPr>
            </w:pPr>
            <w:r>
              <w:rPr>
                <w:rFonts w:hint="eastAsia" w:ascii="宋体" w:hAnsi="宋体"/>
                <w:kern w:val="0"/>
                <w:szCs w:val="21"/>
              </w:rPr>
              <w:t>贾  钰</w:t>
            </w:r>
          </w:p>
        </w:tc>
        <w:tc>
          <w:tcPr>
            <w:tcW w:w="1276" w:type="dxa"/>
            <w:tcBorders>
              <w:top w:val="single" w:color="auto" w:sz="4" w:space="0"/>
            </w:tcBorders>
            <w:vAlign w:val="center"/>
          </w:tcPr>
          <w:p>
            <w:pPr>
              <w:ind w:left="210" w:hanging="210" w:hangingChars="100"/>
              <w:jc w:val="center"/>
              <w:rPr>
                <w:rFonts w:ascii="宋体" w:hAnsi="宋体"/>
                <w:kern w:val="0"/>
                <w:szCs w:val="21"/>
              </w:rPr>
            </w:pPr>
            <w:r>
              <w:rPr>
                <w:rFonts w:hint="eastAsia" w:ascii="宋体" w:hAnsi="宋体"/>
                <w:kern w:val="0"/>
                <w:szCs w:val="21"/>
              </w:rPr>
              <w:t>市建委党组</w:t>
            </w:r>
          </w:p>
        </w:tc>
        <w:tc>
          <w:tcPr>
            <w:tcW w:w="1134" w:type="dxa"/>
            <w:tcBorders>
              <w:top w:val="single" w:color="auto" w:sz="4" w:space="0"/>
            </w:tcBorders>
            <w:vAlign w:val="center"/>
          </w:tcPr>
          <w:p>
            <w:pPr>
              <w:ind w:left="105" w:hanging="105" w:hangingChars="50"/>
              <w:jc w:val="center"/>
              <w:rPr>
                <w:rFonts w:ascii="宋体" w:hAnsi="宋体"/>
                <w:kern w:val="0"/>
                <w:szCs w:val="21"/>
              </w:rPr>
            </w:pPr>
            <w:r>
              <w:rPr>
                <w:rFonts w:hint="eastAsia" w:ascii="宋体" w:hAnsi="宋体"/>
                <w:kern w:val="0"/>
                <w:szCs w:val="21"/>
              </w:rPr>
              <w:t>副总经理</w:t>
            </w:r>
          </w:p>
        </w:tc>
        <w:tc>
          <w:tcPr>
            <w:tcW w:w="1130" w:type="dxa"/>
            <w:tcBorders>
              <w:top w:val="single" w:color="auto" w:sz="4" w:space="0"/>
            </w:tcBorders>
            <w:vAlign w:val="center"/>
          </w:tcPr>
          <w:p>
            <w:pPr>
              <w:ind w:left="105" w:hanging="105" w:hangingChars="50"/>
              <w:jc w:val="center"/>
              <w:rPr>
                <w:rFonts w:ascii="宋体" w:hAnsi="宋体"/>
                <w:kern w:val="0"/>
                <w:szCs w:val="21"/>
              </w:rPr>
            </w:pPr>
            <w:r>
              <w:rPr>
                <w:rFonts w:hint="eastAsia" w:ascii="宋体" w:hAnsi="宋体"/>
                <w:kern w:val="0"/>
                <w:szCs w:val="21"/>
              </w:rPr>
              <w:t>1-12月</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24.9399</w:t>
            </w:r>
          </w:p>
        </w:tc>
        <w:tc>
          <w:tcPr>
            <w:tcW w:w="847"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8.1</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16.8399</w:t>
            </w:r>
          </w:p>
        </w:tc>
        <w:tc>
          <w:tcPr>
            <w:tcW w:w="850" w:type="dxa"/>
            <w:tcBorders>
              <w:top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tcBorders>
            <w:vAlign w:val="center"/>
          </w:tcPr>
          <w:p>
            <w:pPr>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tcBorders>
            <w:vAlign w:val="center"/>
          </w:tcPr>
          <w:p>
            <w:pPr>
              <w:jc w:val="center"/>
              <w:rPr>
                <w:rFonts w:ascii="宋体" w:hAnsi="宋体"/>
                <w:kern w:val="0"/>
                <w:szCs w:val="21"/>
              </w:rPr>
            </w:pPr>
          </w:p>
        </w:tc>
        <w:tc>
          <w:tcPr>
            <w:tcW w:w="1276" w:type="dxa"/>
            <w:tcBorders>
              <w:top w:val="single" w:color="auto" w:sz="4" w:space="0"/>
            </w:tcBorders>
            <w:vAlign w:val="center"/>
          </w:tcPr>
          <w:p>
            <w:pPr>
              <w:ind w:left="210" w:hanging="210" w:hangingChars="100"/>
              <w:jc w:val="center"/>
              <w:rPr>
                <w:rFonts w:ascii="宋体" w:hAnsi="宋体"/>
                <w:kern w:val="0"/>
                <w:szCs w:val="21"/>
              </w:rPr>
            </w:pPr>
          </w:p>
        </w:tc>
        <w:tc>
          <w:tcPr>
            <w:tcW w:w="1134" w:type="dxa"/>
            <w:tcBorders>
              <w:top w:val="single" w:color="auto" w:sz="4" w:space="0"/>
            </w:tcBorders>
            <w:vAlign w:val="top"/>
          </w:tcPr>
          <w:p>
            <w:pPr>
              <w:ind w:left="105" w:hanging="105" w:hangingChars="50"/>
              <w:jc w:val="center"/>
              <w:rPr>
                <w:rFonts w:ascii="宋体" w:hAnsi="宋体"/>
                <w:kern w:val="0"/>
                <w:szCs w:val="21"/>
              </w:rPr>
            </w:pPr>
          </w:p>
        </w:tc>
        <w:tc>
          <w:tcPr>
            <w:tcW w:w="1130" w:type="dxa"/>
            <w:tcBorders>
              <w:top w:val="single" w:color="auto" w:sz="4" w:space="0"/>
            </w:tcBorders>
            <w:vAlign w:val="center"/>
          </w:tcPr>
          <w:p>
            <w:pPr>
              <w:ind w:left="105" w:hanging="105" w:hangingChars="50"/>
              <w:jc w:val="center"/>
              <w:rPr>
                <w:rFonts w:ascii="宋体" w:hAnsi="宋体"/>
                <w:kern w:val="0"/>
                <w:szCs w:val="21"/>
              </w:rPr>
            </w:pPr>
          </w:p>
        </w:tc>
        <w:tc>
          <w:tcPr>
            <w:tcW w:w="1138"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1138"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tcBorders>
            <w:vAlign w:val="center"/>
          </w:tcPr>
          <w:p>
            <w:pPr>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bottom w:val="single" w:color="auto" w:sz="4" w:space="0"/>
            </w:tcBorders>
            <w:vAlign w:val="center"/>
          </w:tcPr>
          <w:p>
            <w:pPr>
              <w:jc w:val="center"/>
              <w:rPr>
                <w:rFonts w:ascii="宋体" w:hAnsi="宋体"/>
                <w:kern w:val="0"/>
                <w:szCs w:val="21"/>
              </w:rPr>
            </w:pPr>
          </w:p>
        </w:tc>
        <w:tc>
          <w:tcPr>
            <w:tcW w:w="1276" w:type="dxa"/>
            <w:tcBorders>
              <w:top w:val="single" w:color="auto" w:sz="4" w:space="0"/>
              <w:bottom w:val="single" w:color="auto" w:sz="4" w:space="0"/>
            </w:tcBorders>
            <w:vAlign w:val="center"/>
          </w:tcPr>
          <w:p>
            <w:pPr>
              <w:ind w:left="210" w:hanging="210" w:hangingChars="100"/>
              <w:jc w:val="center"/>
              <w:rPr>
                <w:rFonts w:ascii="宋体" w:hAnsi="宋体"/>
                <w:kern w:val="0"/>
                <w:szCs w:val="21"/>
              </w:rPr>
            </w:pPr>
          </w:p>
        </w:tc>
        <w:tc>
          <w:tcPr>
            <w:tcW w:w="1134" w:type="dxa"/>
            <w:tcBorders>
              <w:top w:val="single" w:color="auto" w:sz="4" w:space="0"/>
              <w:bottom w:val="single" w:color="auto" w:sz="4" w:space="0"/>
            </w:tcBorders>
            <w:vAlign w:val="top"/>
          </w:tcPr>
          <w:p>
            <w:pPr>
              <w:ind w:left="105" w:hanging="105" w:hangingChars="50"/>
              <w:jc w:val="center"/>
              <w:rPr>
                <w:rFonts w:ascii="宋体" w:hAnsi="宋体"/>
                <w:kern w:val="0"/>
                <w:szCs w:val="21"/>
              </w:rPr>
            </w:pPr>
          </w:p>
        </w:tc>
        <w:tc>
          <w:tcPr>
            <w:tcW w:w="1130" w:type="dxa"/>
            <w:tcBorders>
              <w:top w:val="single" w:color="auto" w:sz="4" w:space="0"/>
              <w:bottom w:val="single" w:color="auto" w:sz="4" w:space="0"/>
            </w:tcBorders>
            <w:vAlign w:val="center"/>
          </w:tcPr>
          <w:p>
            <w:pPr>
              <w:ind w:left="105" w:hanging="105" w:hangingChars="50"/>
              <w:jc w:val="center"/>
              <w:rPr>
                <w:rFonts w:ascii="宋体" w:hAnsi="宋体"/>
                <w:kern w:val="0"/>
                <w:szCs w:val="21"/>
              </w:rPr>
            </w:pPr>
          </w:p>
        </w:tc>
        <w:tc>
          <w:tcPr>
            <w:tcW w:w="1138"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1138"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bottom w:val="single" w:color="auto" w:sz="4" w:space="0"/>
            </w:tcBorders>
            <w:vAlign w:val="center"/>
          </w:tcPr>
          <w:p>
            <w:pPr>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bottom w:val="single" w:color="auto" w:sz="4" w:space="0"/>
            </w:tcBorders>
            <w:vAlign w:val="center"/>
          </w:tcPr>
          <w:p>
            <w:pPr>
              <w:jc w:val="center"/>
              <w:rPr>
                <w:rFonts w:ascii="宋体" w:hAnsi="宋体"/>
                <w:kern w:val="0"/>
                <w:szCs w:val="21"/>
              </w:rPr>
            </w:pPr>
          </w:p>
        </w:tc>
        <w:tc>
          <w:tcPr>
            <w:tcW w:w="1276" w:type="dxa"/>
            <w:tcBorders>
              <w:top w:val="single" w:color="auto" w:sz="4" w:space="0"/>
              <w:bottom w:val="single" w:color="auto" w:sz="4" w:space="0"/>
            </w:tcBorders>
            <w:vAlign w:val="center"/>
          </w:tcPr>
          <w:p>
            <w:pPr>
              <w:ind w:left="210" w:hanging="210" w:hangingChars="100"/>
              <w:jc w:val="center"/>
              <w:rPr>
                <w:rFonts w:ascii="宋体" w:hAnsi="宋体"/>
                <w:kern w:val="0"/>
                <w:szCs w:val="21"/>
              </w:rPr>
            </w:pPr>
          </w:p>
        </w:tc>
        <w:tc>
          <w:tcPr>
            <w:tcW w:w="1134" w:type="dxa"/>
            <w:tcBorders>
              <w:top w:val="single" w:color="auto" w:sz="4" w:space="0"/>
              <w:bottom w:val="single" w:color="auto" w:sz="4" w:space="0"/>
            </w:tcBorders>
            <w:vAlign w:val="top"/>
          </w:tcPr>
          <w:p>
            <w:pPr>
              <w:ind w:left="105" w:hanging="105" w:hangingChars="50"/>
              <w:jc w:val="center"/>
              <w:rPr>
                <w:rFonts w:ascii="宋体" w:hAnsi="宋体"/>
                <w:kern w:val="0"/>
                <w:szCs w:val="21"/>
              </w:rPr>
            </w:pPr>
          </w:p>
        </w:tc>
        <w:tc>
          <w:tcPr>
            <w:tcW w:w="1130" w:type="dxa"/>
            <w:tcBorders>
              <w:top w:val="single" w:color="auto" w:sz="4" w:space="0"/>
              <w:bottom w:val="single" w:color="auto" w:sz="4" w:space="0"/>
            </w:tcBorders>
            <w:vAlign w:val="center"/>
          </w:tcPr>
          <w:p>
            <w:pPr>
              <w:ind w:left="105" w:hanging="105" w:hangingChars="50"/>
              <w:jc w:val="center"/>
              <w:rPr>
                <w:rFonts w:ascii="宋体" w:hAnsi="宋体"/>
                <w:kern w:val="0"/>
                <w:szCs w:val="21"/>
              </w:rPr>
            </w:pPr>
          </w:p>
        </w:tc>
        <w:tc>
          <w:tcPr>
            <w:tcW w:w="1138"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1138"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bottom w:val="single" w:color="auto" w:sz="4" w:space="0"/>
            </w:tcBorders>
            <w:vAlign w:val="center"/>
          </w:tcPr>
          <w:p>
            <w:pPr>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tcBorders>
            <w:vAlign w:val="center"/>
          </w:tcPr>
          <w:p>
            <w:pPr>
              <w:jc w:val="center"/>
              <w:rPr>
                <w:rFonts w:ascii="宋体" w:hAnsi="宋体"/>
                <w:kern w:val="0"/>
                <w:szCs w:val="21"/>
              </w:rPr>
            </w:pPr>
          </w:p>
        </w:tc>
        <w:tc>
          <w:tcPr>
            <w:tcW w:w="1276" w:type="dxa"/>
            <w:tcBorders>
              <w:top w:val="single" w:color="auto" w:sz="4" w:space="0"/>
            </w:tcBorders>
            <w:vAlign w:val="center"/>
          </w:tcPr>
          <w:p>
            <w:pPr>
              <w:ind w:left="210" w:hanging="210" w:hangingChars="100"/>
              <w:jc w:val="center"/>
              <w:rPr>
                <w:rFonts w:ascii="宋体" w:hAnsi="宋体"/>
                <w:kern w:val="0"/>
                <w:szCs w:val="21"/>
              </w:rPr>
            </w:pPr>
          </w:p>
        </w:tc>
        <w:tc>
          <w:tcPr>
            <w:tcW w:w="1134" w:type="dxa"/>
            <w:tcBorders>
              <w:top w:val="single" w:color="auto" w:sz="4" w:space="0"/>
            </w:tcBorders>
            <w:vAlign w:val="top"/>
          </w:tcPr>
          <w:p>
            <w:pPr>
              <w:ind w:left="105" w:hanging="105" w:hangingChars="50"/>
              <w:jc w:val="center"/>
              <w:rPr>
                <w:rFonts w:ascii="宋体" w:hAnsi="宋体"/>
                <w:kern w:val="0"/>
                <w:szCs w:val="21"/>
              </w:rPr>
            </w:pPr>
          </w:p>
        </w:tc>
        <w:tc>
          <w:tcPr>
            <w:tcW w:w="1130" w:type="dxa"/>
            <w:tcBorders>
              <w:top w:val="single" w:color="auto" w:sz="4" w:space="0"/>
            </w:tcBorders>
            <w:vAlign w:val="center"/>
          </w:tcPr>
          <w:p>
            <w:pPr>
              <w:ind w:left="105" w:hanging="105" w:hangingChars="50"/>
              <w:jc w:val="center"/>
              <w:rPr>
                <w:rFonts w:ascii="宋体" w:hAnsi="宋体"/>
                <w:kern w:val="0"/>
                <w:szCs w:val="21"/>
              </w:rPr>
            </w:pPr>
          </w:p>
        </w:tc>
        <w:tc>
          <w:tcPr>
            <w:tcW w:w="1138"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1138"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tcBorders>
            <w:vAlign w:val="center"/>
          </w:tcPr>
          <w:p>
            <w:pPr>
              <w:jc w:val="center"/>
              <w:rPr>
                <w:rFonts w:ascii="宋体" w:hAnsi="宋体" w:cs="宋体"/>
                <w:spacing w:val="-18"/>
                <w:kern w:val="0"/>
                <w:szCs w:val="21"/>
              </w:rPr>
            </w:pPr>
          </w:p>
        </w:tc>
      </w:tr>
    </w:tbl>
    <w:p>
      <w:pPr>
        <w:ind w:firstLine="420" w:firstLineChars="200"/>
        <w:jc w:val="left"/>
        <w:rPr>
          <w:rFonts w:ascii="宋体" w:hAnsi="宋体"/>
          <w:szCs w:val="21"/>
        </w:rPr>
      </w:pPr>
      <w:r>
        <w:rPr>
          <w:rFonts w:hint="eastAsia" w:ascii="宋体" w:hAnsi="宋体"/>
          <w:szCs w:val="21"/>
        </w:rPr>
        <w:t>备注：本披露表由企业主管部门按照批复的市直企业负责人薪酬实施方案有关数据填写；任命机构栏根据企业负责人任命情况按市委、市政府及其部门（名称）进行填写；负责人姓名和职务栏按企业负责人排名顺序逐人填写；其他栏目按照选项逐人逐项填写。</w:t>
      </w:r>
    </w:p>
    <w:p>
      <w:pPr>
        <w:ind w:firstLine="420" w:firstLineChars="200"/>
        <w:jc w:val="left"/>
        <w:rPr>
          <w:rFonts w:ascii="宋体" w:hAnsi="宋体"/>
          <w:szCs w:val="21"/>
        </w:rPr>
      </w:pPr>
    </w:p>
    <w:p>
      <w:pPr>
        <w:ind w:firstLine="640" w:firstLineChars="200"/>
        <w:jc w:val="left"/>
        <w:rPr>
          <w:rFonts w:ascii="宋体" w:hAnsi="宋体"/>
          <w:b/>
          <w:sz w:val="32"/>
          <w:szCs w:val="32"/>
        </w:rPr>
      </w:pPr>
      <w:r>
        <w:rPr>
          <w:rFonts w:hint="eastAsia" w:ascii="宋体" w:hAnsi="宋体"/>
          <w:sz w:val="32"/>
          <w:szCs w:val="32"/>
        </w:rPr>
        <w:t>附件2 ：</w:t>
      </w:r>
      <w:r>
        <w:rPr>
          <w:rFonts w:hint="eastAsia" w:ascii="宋体" w:hAnsi="宋体"/>
          <w:b/>
          <w:sz w:val="32"/>
          <w:szCs w:val="32"/>
        </w:rPr>
        <w:t xml:space="preserve">   乌兰察布市投资开发有限公司2016年度企业负责人薪酬信息公开网址</w:t>
      </w:r>
    </w:p>
    <w:p>
      <w:pPr>
        <w:ind w:firstLine="560" w:firstLineChars="200"/>
        <w:rPr>
          <w:rFonts w:ascii="宋体" w:hAnsi="宋体"/>
          <w:sz w:val="28"/>
          <w:szCs w:val="28"/>
        </w:rPr>
      </w:pPr>
      <w:r>
        <w:rPr>
          <w:rFonts w:hint="eastAsia" w:ascii="宋体" w:hAnsi="宋体"/>
          <w:sz w:val="28"/>
          <w:szCs w:val="28"/>
        </w:rPr>
        <w:t xml:space="preserve">填报单位（企业主管部门） ： </w:t>
      </w:r>
      <w:r>
        <w:rPr>
          <w:rFonts w:hint="eastAsia" w:ascii="宋体" w:hAnsi="宋体"/>
          <w:sz w:val="28"/>
          <w:szCs w:val="28"/>
          <w:lang w:eastAsia="zh-CN"/>
        </w:rPr>
        <w:t>乌兰察布市财政局（国资局）</w:t>
      </w:r>
      <w:r>
        <w:rPr>
          <w:rFonts w:hint="eastAsia" w:ascii="宋体" w:hAnsi="宋体"/>
          <w:sz w:val="28"/>
          <w:szCs w:val="28"/>
        </w:rPr>
        <w:t xml:space="preserve">  （签章）                                                       </w:t>
      </w:r>
    </w:p>
    <w:tbl>
      <w:tblPr>
        <w:tblStyle w:val="5"/>
        <w:tblW w:w="143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954"/>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b/>
                <w:sz w:val="28"/>
                <w:szCs w:val="28"/>
              </w:rPr>
            </w:pPr>
            <w:r>
              <w:rPr>
                <w:rFonts w:hint="eastAsia" w:ascii="宋体" w:hAnsi="宋体"/>
                <w:b/>
                <w:sz w:val="28"/>
                <w:szCs w:val="28"/>
              </w:rPr>
              <w:t>企业名称</w:t>
            </w:r>
          </w:p>
        </w:tc>
        <w:tc>
          <w:tcPr>
            <w:tcW w:w="5954" w:type="dxa"/>
            <w:vAlign w:val="center"/>
          </w:tcPr>
          <w:p>
            <w:pPr>
              <w:jc w:val="center"/>
              <w:rPr>
                <w:rFonts w:ascii="宋体" w:hAnsi="宋体"/>
                <w:b/>
                <w:sz w:val="28"/>
                <w:szCs w:val="28"/>
              </w:rPr>
            </w:pPr>
            <w:r>
              <w:rPr>
                <w:rFonts w:hint="eastAsia" w:ascii="宋体" w:hAnsi="宋体"/>
                <w:b/>
                <w:sz w:val="28"/>
                <w:szCs w:val="28"/>
              </w:rPr>
              <w:t>主管部门官网网址页面链接</w:t>
            </w:r>
          </w:p>
        </w:tc>
        <w:tc>
          <w:tcPr>
            <w:tcW w:w="5386" w:type="dxa"/>
            <w:vAlign w:val="center"/>
          </w:tcPr>
          <w:p>
            <w:pPr>
              <w:jc w:val="center"/>
              <w:rPr>
                <w:rFonts w:ascii="宋体" w:hAnsi="宋体"/>
                <w:b/>
                <w:sz w:val="28"/>
                <w:szCs w:val="28"/>
              </w:rPr>
            </w:pPr>
            <w:r>
              <w:rPr>
                <w:rFonts w:hint="eastAsia" w:ascii="宋体" w:hAnsi="宋体"/>
                <w:b/>
                <w:sz w:val="28"/>
                <w:szCs w:val="28"/>
              </w:rPr>
              <w:t>企业官网网址页面链接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sz w:val="28"/>
                <w:szCs w:val="28"/>
              </w:rPr>
            </w:pPr>
            <w:r>
              <w:rPr>
                <w:rFonts w:hint="eastAsia" w:ascii="宋体" w:hAnsi="宋体"/>
                <w:sz w:val="28"/>
                <w:szCs w:val="28"/>
              </w:rPr>
              <w:t>乌兰察布市投资开发有限公司</w:t>
            </w:r>
          </w:p>
        </w:tc>
        <w:tc>
          <w:tcPr>
            <w:tcW w:w="5954" w:type="dxa"/>
            <w:vAlign w:val="center"/>
          </w:tcPr>
          <w:p>
            <w:pPr>
              <w:jc w:val="center"/>
              <w:rPr>
                <w:rFonts w:ascii="宋体" w:hAnsi="宋体"/>
                <w:szCs w:val="21"/>
              </w:rPr>
            </w:pPr>
            <w:r>
              <w:rPr>
                <w:rFonts w:hint="eastAsia" w:ascii="宋体" w:hAnsi="宋体" w:eastAsia="宋体" w:cs="Times New Roman"/>
                <w:kern w:val="2"/>
                <w:sz w:val="21"/>
                <w:szCs w:val="21"/>
                <w:lang w:val="en-US" w:eastAsia="zh-CN" w:bidi="ar-SA"/>
              </w:rPr>
              <w:t>http://www.wlcbcz.gov.cn</w:t>
            </w:r>
          </w:p>
        </w:tc>
        <w:tc>
          <w:tcPr>
            <w:tcW w:w="5386" w:type="dxa"/>
            <w:vAlign w:val="center"/>
          </w:tcPr>
          <w:p>
            <w:pPr>
              <w:jc w:val="center"/>
              <w:rPr>
                <w:rFonts w:hint="eastAsia" w:ascii="宋体" w:hAnsi="宋体" w:eastAsia="宋体"/>
                <w:szCs w:val="21"/>
                <w:lang w:val="en-US" w:eastAsia="zh-CN"/>
              </w:rPr>
            </w:pPr>
            <w:r>
              <w:rPr>
                <w:rFonts w:hint="eastAsia" w:ascii="宋体" w:hAnsi="宋体"/>
                <w:szCs w:val="21"/>
                <w:lang w:val="en-US"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sz w:val="28"/>
                <w:szCs w:val="28"/>
              </w:rPr>
            </w:pP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77" w:type="dxa"/>
            <w:vAlign w:val="center"/>
          </w:tcPr>
          <w:p>
            <w:pPr>
              <w:ind w:firstLine="525" w:firstLineChars="250"/>
            </w:pPr>
            <w:r>
              <w:rPr>
                <w:rFonts w:hint="eastAsia"/>
              </w:rPr>
              <w:t xml:space="preserve">        </w:t>
            </w: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sz w:val="28"/>
                <w:szCs w:val="28"/>
              </w:rPr>
            </w:pP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pP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pPr>
          </w:p>
          <w:p>
            <w:pPr>
              <w:jc w:val="center"/>
            </w:pP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77" w:type="dxa"/>
            <w:vAlign w:val="center"/>
          </w:tcPr>
          <w:p>
            <w:pPr>
              <w:jc w:val="center"/>
            </w:pP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bl>
    <w:p>
      <w:pPr>
        <w:ind w:firstLine="420" w:firstLineChars="200"/>
      </w:pPr>
      <w:r>
        <w:rPr>
          <w:rFonts w:hint="eastAsia"/>
        </w:rPr>
        <w:t>备注：本表由企业主管部门按照本部门和企业官网公布的企业负责人薪酬信息网址网页链接填报。企业未建立官网的，需将企业负责人薪酬信息在公司总部大厅显著位置张榜公示，并将公示有关影像资料一同报市薪改领导小组办公室备案。</w:t>
      </w:r>
    </w:p>
    <w:p/>
    <w:p>
      <w:pPr>
        <w:ind w:left="900" w:leftChars="200" w:hanging="480" w:hangingChars="150"/>
        <w:jc w:val="left"/>
        <w:rPr>
          <w:rFonts w:ascii="宋体" w:hAnsi="宋体"/>
          <w:szCs w:val="21"/>
        </w:rPr>
      </w:pPr>
      <w:r>
        <w:rPr>
          <w:rFonts w:hint="eastAsia" w:ascii="宋体" w:hAnsi="宋体"/>
          <w:sz w:val="32"/>
          <w:szCs w:val="32"/>
        </w:rPr>
        <w:t>附件1 ：</w:t>
      </w:r>
      <w:r>
        <w:rPr>
          <w:rFonts w:hint="eastAsia" w:ascii="宋体" w:hAnsi="宋体"/>
          <w:b/>
          <w:sz w:val="32"/>
          <w:szCs w:val="32"/>
        </w:rPr>
        <w:t xml:space="preserve">  乌兰察布市投资开发有限公司2017年度企业负责人薪酬信息公开披露表                                                                                                                   </w:t>
      </w:r>
      <w:r>
        <w:rPr>
          <w:rFonts w:hint="eastAsia" w:ascii="宋体" w:hAnsi="宋体"/>
          <w:b/>
          <w:sz w:val="28"/>
          <w:szCs w:val="28"/>
        </w:rPr>
        <w:t>填报单位：</w:t>
      </w:r>
      <w:r>
        <w:rPr>
          <w:rFonts w:hint="eastAsia" w:ascii="宋体" w:hAnsi="宋体"/>
          <w:b/>
          <w:sz w:val="28"/>
          <w:szCs w:val="28"/>
          <w:lang w:eastAsia="zh-CN"/>
        </w:rPr>
        <w:t>乌兰察布市财政局（国资局）</w:t>
      </w:r>
      <w:r>
        <w:rPr>
          <w:rFonts w:hint="eastAsia" w:ascii="宋体" w:hAnsi="宋体"/>
          <w:b/>
          <w:sz w:val="28"/>
          <w:szCs w:val="28"/>
        </w:rPr>
        <w:t xml:space="preserve"> （签章）                                     单位：万元                                                                                                          </w:t>
      </w:r>
    </w:p>
    <w:tbl>
      <w:tblPr>
        <w:tblStyle w:val="5"/>
        <w:tblpPr w:leftFromText="180" w:rightFromText="180" w:vertAnchor="text" w:horzAnchor="margin" w:tblpXSpec="center" w:tblpY="179"/>
        <w:tblW w:w="14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276"/>
        <w:gridCol w:w="1134"/>
        <w:gridCol w:w="1130"/>
        <w:gridCol w:w="1138"/>
        <w:gridCol w:w="847"/>
        <w:gridCol w:w="1138"/>
        <w:gridCol w:w="850"/>
        <w:gridCol w:w="705"/>
        <w:gridCol w:w="851"/>
        <w:gridCol w:w="850"/>
        <w:gridCol w:w="847"/>
        <w:gridCol w:w="850"/>
        <w:gridCol w:w="851"/>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1100" w:type="dxa"/>
            <w:vMerge w:val="restart"/>
            <w:vAlign w:val="center"/>
          </w:tcPr>
          <w:p>
            <w:pPr>
              <w:rPr>
                <w:rFonts w:ascii="宋体" w:hAnsi="宋体"/>
                <w:kern w:val="0"/>
                <w:szCs w:val="21"/>
              </w:rPr>
            </w:pPr>
          </w:p>
          <w:p>
            <w:pPr>
              <w:ind w:firstLine="210" w:firstLineChars="100"/>
              <w:rPr>
                <w:rFonts w:ascii="宋体" w:hAnsi="宋体"/>
                <w:kern w:val="0"/>
                <w:szCs w:val="21"/>
              </w:rPr>
            </w:pPr>
            <w:r>
              <w:rPr>
                <w:rFonts w:hint="eastAsia" w:ascii="宋体" w:hAnsi="宋体"/>
                <w:kern w:val="0"/>
                <w:szCs w:val="21"/>
              </w:rPr>
              <w:t>负责人</w:t>
            </w:r>
          </w:p>
          <w:p>
            <w:pPr>
              <w:ind w:left="210" w:leftChars="100"/>
              <w:rPr>
                <w:rFonts w:ascii="宋体" w:hAnsi="宋体"/>
                <w:kern w:val="0"/>
                <w:szCs w:val="21"/>
              </w:rPr>
            </w:pPr>
            <w:r>
              <w:rPr>
                <w:rFonts w:hint="eastAsia" w:ascii="宋体" w:hAnsi="宋体"/>
                <w:kern w:val="0"/>
                <w:szCs w:val="21"/>
              </w:rPr>
              <w:t>姓 名</w:t>
            </w:r>
          </w:p>
        </w:tc>
        <w:tc>
          <w:tcPr>
            <w:tcW w:w="1276" w:type="dxa"/>
            <w:vMerge w:val="restart"/>
            <w:vAlign w:val="center"/>
          </w:tcPr>
          <w:p>
            <w:pPr>
              <w:jc w:val="center"/>
              <w:rPr>
                <w:rFonts w:ascii="宋体" w:hAnsi="宋体"/>
                <w:kern w:val="0"/>
                <w:szCs w:val="21"/>
              </w:rPr>
            </w:pPr>
            <w:r>
              <w:rPr>
                <w:rFonts w:hint="eastAsia" w:ascii="宋体" w:hAnsi="宋体"/>
                <w:kern w:val="0"/>
                <w:szCs w:val="21"/>
              </w:rPr>
              <w:t>任命机构</w:t>
            </w:r>
          </w:p>
        </w:tc>
        <w:tc>
          <w:tcPr>
            <w:tcW w:w="1134" w:type="dxa"/>
            <w:vMerge w:val="restart"/>
            <w:vAlign w:val="center"/>
          </w:tcPr>
          <w:p>
            <w:pPr>
              <w:ind w:firstLine="210" w:firstLineChars="100"/>
              <w:rPr>
                <w:rFonts w:ascii="宋体" w:hAnsi="宋体"/>
                <w:kern w:val="0"/>
                <w:szCs w:val="21"/>
              </w:rPr>
            </w:pPr>
            <w:r>
              <w:rPr>
                <w:rFonts w:hint="eastAsia" w:ascii="宋体" w:hAnsi="宋体"/>
                <w:kern w:val="0"/>
                <w:szCs w:val="21"/>
              </w:rPr>
              <w:t>职 务</w:t>
            </w:r>
          </w:p>
        </w:tc>
        <w:tc>
          <w:tcPr>
            <w:tcW w:w="1130" w:type="dxa"/>
            <w:vMerge w:val="restart"/>
            <w:vAlign w:val="center"/>
          </w:tcPr>
          <w:p>
            <w:pPr>
              <w:ind w:left="105" w:hanging="105" w:hangingChars="50"/>
              <w:jc w:val="center"/>
              <w:rPr>
                <w:rFonts w:ascii="宋体" w:hAnsi="宋体"/>
                <w:kern w:val="0"/>
                <w:szCs w:val="21"/>
              </w:rPr>
            </w:pPr>
            <w:r>
              <w:rPr>
                <w:rFonts w:hint="eastAsia" w:ascii="宋体" w:hAnsi="宋体"/>
                <w:kern w:val="0"/>
                <w:szCs w:val="21"/>
              </w:rPr>
              <w:t>任职</w:t>
            </w:r>
          </w:p>
          <w:p>
            <w:pPr>
              <w:ind w:left="105" w:hanging="105" w:hangingChars="50"/>
              <w:jc w:val="center"/>
              <w:rPr>
                <w:rFonts w:ascii="宋体" w:hAnsi="宋体"/>
                <w:kern w:val="0"/>
                <w:szCs w:val="21"/>
              </w:rPr>
            </w:pPr>
            <w:r>
              <w:rPr>
                <w:rFonts w:hint="eastAsia" w:ascii="宋体" w:hAnsi="宋体"/>
                <w:kern w:val="0"/>
                <w:szCs w:val="21"/>
              </w:rPr>
              <w:t>起止</w:t>
            </w:r>
          </w:p>
          <w:p>
            <w:pPr>
              <w:ind w:left="105" w:hanging="105" w:hangingChars="50"/>
              <w:jc w:val="center"/>
              <w:rPr>
                <w:rFonts w:ascii="宋体" w:hAnsi="宋体"/>
                <w:kern w:val="0"/>
                <w:szCs w:val="21"/>
              </w:rPr>
            </w:pPr>
            <w:r>
              <w:rPr>
                <w:rFonts w:hint="eastAsia" w:ascii="宋体" w:hAnsi="宋体"/>
                <w:kern w:val="0"/>
                <w:szCs w:val="21"/>
              </w:rPr>
              <w:t>时间</w:t>
            </w:r>
          </w:p>
        </w:tc>
        <w:tc>
          <w:tcPr>
            <w:tcW w:w="9781" w:type="dxa"/>
            <w:gridSpan w:val="11"/>
            <w:vAlign w:val="center"/>
          </w:tcPr>
          <w:p>
            <w:pPr>
              <w:ind w:firstLine="3150" w:firstLineChars="1500"/>
              <w:rPr>
                <w:rFonts w:ascii="宋体" w:hAnsi="宋体"/>
                <w:kern w:val="0"/>
                <w:sz w:val="20"/>
                <w:szCs w:val="21"/>
              </w:rPr>
            </w:pPr>
            <w:r>
              <w:rPr>
                <w:rFonts w:hint="eastAsia" w:ascii="宋体" w:hAnsi="宋体"/>
                <w:kern w:val="0"/>
                <w:szCs w:val="21"/>
              </w:rPr>
              <w:t>2017年度企业负责人薪酬分配情况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6" w:hRule="atLeast"/>
        </w:trPr>
        <w:tc>
          <w:tcPr>
            <w:tcW w:w="1100" w:type="dxa"/>
            <w:vMerge w:val="continue"/>
            <w:vAlign w:val="center"/>
          </w:tcPr>
          <w:p>
            <w:pPr>
              <w:jc w:val="center"/>
              <w:rPr>
                <w:rFonts w:ascii="宋体" w:hAnsi="宋体"/>
                <w:kern w:val="0"/>
                <w:szCs w:val="21"/>
              </w:rPr>
            </w:pPr>
          </w:p>
        </w:tc>
        <w:tc>
          <w:tcPr>
            <w:tcW w:w="1276" w:type="dxa"/>
            <w:vMerge w:val="continue"/>
            <w:vAlign w:val="top"/>
          </w:tcPr>
          <w:p>
            <w:pPr>
              <w:jc w:val="center"/>
              <w:rPr>
                <w:rFonts w:ascii="宋体" w:hAnsi="宋体"/>
                <w:kern w:val="0"/>
                <w:szCs w:val="21"/>
              </w:rPr>
            </w:pPr>
          </w:p>
        </w:tc>
        <w:tc>
          <w:tcPr>
            <w:tcW w:w="1134" w:type="dxa"/>
            <w:vMerge w:val="continue"/>
            <w:vAlign w:val="center"/>
          </w:tcPr>
          <w:p>
            <w:pPr>
              <w:jc w:val="center"/>
              <w:rPr>
                <w:rFonts w:ascii="宋体" w:hAnsi="宋体"/>
                <w:kern w:val="0"/>
                <w:szCs w:val="21"/>
              </w:rPr>
            </w:pPr>
          </w:p>
        </w:tc>
        <w:tc>
          <w:tcPr>
            <w:tcW w:w="1130" w:type="dxa"/>
            <w:vMerge w:val="continue"/>
            <w:vAlign w:val="center"/>
          </w:tcPr>
          <w:p>
            <w:pPr>
              <w:jc w:val="center"/>
              <w:rPr>
                <w:rFonts w:ascii="宋体" w:hAnsi="宋体"/>
                <w:kern w:val="0"/>
                <w:szCs w:val="21"/>
              </w:rPr>
            </w:pPr>
          </w:p>
        </w:tc>
        <w:tc>
          <w:tcPr>
            <w:tcW w:w="4678" w:type="dxa"/>
            <w:gridSpan w:val="5"/>
            <w:tcBorders>
              <w:bottom w:val="nil"/>
            </w:tcBorders>
            <w:vAlign w:val="bottom"/>
          </w:tcPr>
          <w:p>
            <w:pPr>
              <w:jc w:val="center"/>
              <w:rPr>
                <w:rFonts w:ascii="宋体" w:hAnsi="宋体"/>
                <w:spacing w:val="-18"/>
                <w:kern w:val="0"/>
                <w:szCs w:val="21"/>
              </w:rPr>
            </w:pPr>
          </w:p>
          <w:p>
            <w:pPr>
              <w:ind w:firstLine="1044" w:firstLineChars="600"/>
              <w:rPr>
                <w:rFonts w:ascii="宋体" w:hAnsi="宋体"/>
                <w:spacing w:val="-18"/>
                <w:kern w:val="0"/>
                <w:szCs w:val="21"/>
              </w:rPr>
            </w:pPr>
            <w:r>
              <w:rPr>
                <w:rFonts w:hint="eastAsia" w:ascii="宋体" w:hAnsi="宋体"/>
                <w:spacing w:val="-18"/>
                <w:kern w:val="0"/>
                <w:szCs w:val="21"/>
              </w:rPr>
              <w:t>企业负责人年度薪酬收入水平</w:t>
            </w:r>
          </w:p>
          <w:p>
            <w:pPr>
              <w:ind w:firstLine="1131" w:firstLineChars="650"/>
              <w:rPr>
                <w:rFonts w:ascii="宋体" w:hAnsi="宋体" w:cs="宋体"/>
                <w:spacing w:val="-18"/>
                <w:kern w:val="0"/>
                <w:szCs w:val="21"/>
              </w:rPr>
            </w:pPr>
            <w:r>
              <w:rPr>
                <w:rFonts w:hint="eastAsia" w:ascii="宋体" w:hAnsi="宋体"/>
                <w:spacing w:val="-18"/>
                <w:kern w:val="0"/>
                <w:szCs w:val="21"/>
              </w:rPr>
              <w:t>（税前实际发放数额）</w:t>
            </w:r>
          </w:p>
        </w:tc>
        <w:tc>
          <w:tcPr>
            <w:tcW w:w="1701" w:type="dxa"/>
            <w:gridSpan w:val="2"/>
            <w:vMerge w:val="restart"/>
            <w:tcBorders>
              <w:bottom w:val="nil"/>
              <w:right w:val="nil"/>
            </w:tcBorders>
            <w:vAlign w:val="bottom"/>
          </w:tcPr>
          <w:p>
            <w:pPr>
              <w:rPr>
                <w:rFonts w:ascii="宋体" w:hAnsi="宋体" w:cs="宋体"/>
                <w:spacing w:val="-18"/>
                <w:kern w:val="0"/>
                <w:szCs w:val="21"/>
              </w:rPr>
            </w:pPr>
          </w:p>
        </w:tc>
        <w:tc>
          <w:tcPr>
            <w:tcW w:w="3402" w:type="dxa"/>
            <w:gridSpan w:val="4"/>
            <w:vMerge w:val="restart"/>
            <w:tcBorders>
              <w:left w:val="nil"/>
            </w:tcBorders>
            <w:vAlign w:val="center"/>
          </w:tcPr>
          <w:p>
            <w:pPr>
              <w:rPr>
                <w:rFonts w:ascii="宋体" w:hAnsi="宋体"/>
                <w:spacing w:val="-18"/>
                <w:kern w:val="0"/>
                <w:szCs w:val="21"/>
              </w:rPr>
            </w:pPr>
            <w:r>
              <w:rPr>
                <w:rFonts w:hint="eastAsia" w:ascii="宋体" w:hAnsi="宋体"/>
                <w:spacing w:val="-18"/>
                <w:kern w:val="0"/>
                <w:szCs w:val="21"/>
              </w:rPr>
              <w:t>企业负责人年度福利性待遇收入水平</w:t>
            </w:r>
          </w:p>
          <w:p>
            <w:pPr>
              <w:rPr>
                <w:rFonts w:ascii="宋体" w:hAnsi="宋体" w:cs="宋体"/>
                <w:spacing w:val="-18"/>
                <w:kern w:val="0"/>
                <w:sz w:val="20"/>
                <w:szCs w:val="21"/>
              </w:rPr>
            </w:pPr>
            <w:r>
              <w:rPr>
                <w:rFonts w:hint="eastAsia" w:ascii="宋体" w:hAnsi="宋体"/>
                <w:spacing w:val="-18"/>
                <w:kern w:val="0"/>
                <w:szCs w:val="21"/>
              </w:rPr>
              <w:t>（只填单位缴存计入个人账户的数额）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9" w:hRule="atLeast"/>
        </w:trPr>
        <w:tc>
          <w:tcPr>
            <w:tcW w:w="1100" w:type="dxa"/>
            <w:vMerge w:val="continue"/>
            <w:vAlign w:val="center"/>
          </w:tcPr>
          <w:p>
            <w:pPr>
              <w:jc w:val="center"/>
              <w:rPr>
                <w:rFonts w:ascii="宋体" w:hAnsi="宋体"/>
                <w:kern w:val="0"/>
                <w:szCs w:val="21"/>
              </w:rPr>
            </w:pPr>
          </w:p>
        </w:tc>
        <w:tc>
          <w:tcPr>
            <w:tcW w:w="1276" w:type="dxa"/>
            <w:vMerge w:val="continue"/>
            <w:vAlign w:val="top"/>
          </w:tcPr>
          <w:p>
            <w:pPr>
              <w:jc w:val="center"/>
              <w:rPr>
                <w:rFonts w:ascii="宋体" w:hAnsi="宋体"/>
                <w:kern w:val="0"/>
                <w:szCs w:val="21"/>
              </w:rPr>
            </w:pPr>
          </w:p>
        </w:tc>
        <w:tc>
          <w:tcPr>
            <w:tcW w:w="1134" w:type="dxa"/>
            <w:vMerge w:val="continue"/>
            <w:vAlign w:val="center"/>
          </w:tcPr>
          <w:p>
            <w:pPr>
              <w:jc w:val="center"/>
              <w:rPr>
                <w:rFonts w:ascii="宋体" w:hAnsi="宋体"/>
                <w:kern w:val="0"/>
                <w:szCs w:val="21"/>
              </w:rPr>
            </w:pPr>
          </w:p>
        </w:tc>
        <w:tc>
          <w:tcPr>
            <w:tcW w:w="1130" w:type="dxa"/>
            <w:vMerge w:val="continue"/>
            <w:vAlign w:val="center"/>
          </w:tcPr>
          <w:p>
            <w:pPr>
              <w:jc w:val="center"/>
              <w:rPr>
                <w:rFonts w:ascii="宋体" w:hAnsi="宋体"/>
                <w:kern w:val="0"/>
                <w:szCs w:val="21"/>
              </w:rPr>
            </w:pPr>
          </w:p>
        </w:tc>
        <w:tc>
          <w:tcPr>
            <w:tcW w:w="1138" w:type="dxa"/>
            <w:vMerge w:val="restart"/>
            <w:tcBorders>
              <w:top w:val="nil"/>
              <w:right w:val="nil"/>
            </w:tcBorders>
            <w:vAlign w:val="top"/>
          </w:tcPr>
          <w:p>
            <w:pPr>
              <w:widowControl/>
              <w:jc w:val="center"/>
              <w:rPr>
                <w:rFonts w:ascii="宋体" w:hAnsi="宋体"/>
                <w:spacing w:val="-18"/>
                <w:kern w:val="0"/>
                <w:szCs w:val="21"/>
              </w:rPr>
            </w:pPr>
          </w:p>
          <w:p>
            <w:pPr>
              <w:widowControl/>
              <w:ind w:firstLine="174" w:firstLineChars="100"/>
              <w:rPr>
                <w:rFonts w:ascii="宋体" w:hAnsi="宋体"/>
                <w:spacing w:val="-18"/>
                <w:kern w:val="0"/>
                <w:szCs w:val="21"/>
              </w:rPr>
            </w:pPr>
          </w:p>
          <w:p>
            <w:pPr>
              <w:widowControl/>
              <w:ind w:firstLine="174" w:firstLineChars="100"/>
              <w:rPr>
                <w:rFonts w:ascii="宋体" w:hAnsi="宋体"/>
                <w:spacing w:val="-18"/>
                <w:kern w:val="0"/>
                <w:szCs w:val="21"/>
              </w:rPr>
            </w:pPr>
            <w:r>
              <w:rPr>
                <w:rFonts w:hint="eastAsia" w:ascii="宋体" w:hAnsi="宋体"/>
                <w:spacing w:val="-18"/>
                <w:kern w:val="0"/>
                <w:szCs w:val="21"/>
              </w:rPr>
              <w:t>合计</w:t>
            </w:r>
          </w:p>
        </w:tc>
        <w:tc>
          <w:tcPr>
            <w:tcW w:w="3540" w:type="dxa"/>
            <w:gridSpan w:val="4"/>
            <w:tcBorders>
              <w:top w:val="nil"/>
              <w:left w:val="nil"/>
            </w:tcBorders>
            <w:vAlign w:val="top"/>
          </w:tcPr>
          <w:p>
            <w:pPr>
              <w:rPr>
                <w:rFonts w:ascii="宋体" w:hAnsi="宋体"/>
                <w:spacing w:val="-18"/>
                <w:kern w:val="0"/>
                <w:szCs w:val="21"/>
              </w:rPr>
            </w:pPr>
          </w:p>
        </w:tc>
        <w:tc>
          <w:tcPr>
            <w:tcW w:w="1701" w:type="dxa"/>
            <w:gridSpan w:val="2"/>
            <w:vMerge w:val="continue"/>
            <w:tcBorders>
              <w:bottom w:val="nil"/>
              <w:right w:val="nil"/>
            </w:tcBorders>
            <w:vAlign w:val="top"/>
          </w:tcPr>
          <w:p>
            <w:pPr>
              <w:rPr>
                <w:rFonts w:ascii="宋体" w:hAnsi="宋体"/>
                <w:spacing w:val="-18"/>
                <w:kern w:val="0"/>
                <w:szCs w:val="21"/>
              </w:rPr>
            </w:pPr>
          </w:p>
        </w:tc>
        <w:tc>
          <w:tcPr>
            <w:tcW w:w="3402" w:type="dxa"/>
            <w:gridSpan w:val="4"/>
            <w:vMerge w:val="continue"/>
            <w:tcBorders>
              <w:left w:val="nil"/>
              <w:bottom w:val="nil"/>
            </w:tcBorders>
            <w:vAlign w:val="top"/>
          </w:tcPr>
          <w:p>
            <w:pPr>
              <w:widowControl/>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1100" w:type="dxa"/>
            <w:vMerge w:val="continue"/>
            <w:vAlign w:val="center"/>
          </w:tcPr>
          <w:p>
            <w:pPr>
              <w:jc w:val="center"/>
              <w:rPr>
                <w:rFonts w:ascii="宋体" w:hAnsi="宋体"/>
                <w:kern w:val="0"/>
                <w:szCs w:val="21"/>
              </w:rPr>
            </w:pPr>
          </w:p>
        </w:tc>
        <w:tc>
          <w:tcPr>
            <w:tcW w:w="1276" w:type="dxa"/>
            <w:vMerge w:val="continue"/>
            <w:vAlign w:val="top"/>
          </w:tcPr>
          <w:p>
            <w:pPr>
              <w:jc w:val="center"/>
              <w:rPr>
                <w:rFonts w:ascii="宋体" w:hAnsi="宋体"/>
                <w:kern w:val="0"/>
                <w:szCs w:val="21"/>
              </w:rPr>
            </w:pPr>
          </w:p>
        </w:tc>
        <w:tc>
          <w:tcPr>
            <w:tcW w:w="1134" w:type="dxa"/>
            <w:vMerge w:val="continue"/>
            <w:vAlign w:val="center"/>
          </w:tcPr>
          <w:p>
            <w:pPr>
              <w:jc w:val="center"/>
              <w:rPr>
                <w:rFonts w:ascii="宋体" w:hAnsi="宋体"/>
                <w:kern w:val="0"/>
                <w:szCs w:val="21"/>
              </w:rPr>
            </w:pPr>
          </w:p>
        </w:tc>
        <w:tc>
          <w:tcPr>
            <w:tcW w:w="1130" w:type="dxa"/>
            <w:vMerge w:val="continue"/>
            <w:vAlign w:val="center"/>
          </w:tcPr>
          <w:p>
            <w:pPr>
              <w:jc w:val="center"/>
              <w:rPr>
                <w:rFonts w:ascii="宋体" w:hAnsi="宋体"/>
                <w:kern w:val="0"/>
                <w:szCs w:val="21"/>
              </w:rPr>
            </w:pPr>
          </w:p>
        </w:tc>
        <w:tc>
          <w:tcPr>
            <w:tcW w:w="1138" w:type="dxa"/>
            <w:vMerge w:val="continue"/>
            <w:tcBorders>
              <w:top w:val="nil"/>
            </w:tcBorders>
            <w:vAlign w:val="top"/>
          </w:tcPr>
          <w:p>
            <w:pPr>
              <w:widowControl/>
              <w:jc w:val="center"/>
              <w:rPr>
                <w:rFonts w:ascii="宋体" w:hAnsi="宋体"/>
                <w:spacing w:val="-18"/>
                <w:kern w:val="0"/>
                <w:szCs w:val="21"/>
              </w:rPr>
            </w:pPr>
          </w:p>
        </w:tc>
        <w:tc>
          <w:tcPr>
            <w:tcW w:w="847" w:type="dxa"/>
            <w:tcBorders>
              <w:top w:val="single" w:color="auto" w:sz="4" w:space="0"/>
            </w:tcBorders>
            <w:vAlign w:val="center"/>
          </w:tcPr>
          <w:p>
            <w:pPr>
              <w:widowControl/>
              <w:jc w:val="center"/>
              <w:rPr>
                <w:rFonts w:ascii="宋体" w:hAnsi="宋体"/>
                <w:spacing w:val="-18"/>
                <w:kern w:val="0"/>
                <w:szCs w:val="21"/>
              </w:rPr>
            </w:pPr>
            <w:r>
              <w:rPr>
                <w:rFonts w:hint="eastAsia" w:ascii="宋体" w:hAnsi="宋体"/>
                <w:spacing w:val="-18"/>
                <w:kern w:val="0"/>
                <w:szCs w:val="21"/>
              </w:rPr>
              <w:t>基本</w:t>
            </w:r>
          </w:p>
          <w:p>
            <w:pPr>
              <w:jc w:val="center"/>
              <w:rPr>
                <w:rFonts w:ascii="宋体" w:hAnsi="宋体"/>
                <w:spacing w:val="-18"/>
                <w:kern w:val="0"/>
                <w:szCs w:val="21"/>
              </w:rPr>
            </w:pPr>
            <w:r>
              <w:rPr>
                <w:rFonts w:hint="eastAsia" w:ascii="宋体" w:hAnsi="宋体"/>
                <w:spacing w:val="-18"/>
                <w:kern w:val="0"/>
                <w:szCs w:val="21"/>
              </w:rPr>
              <w:t>年薪</w:t>
            </w:r>
          </w:p>
        </w:tc>
        <w:tc>
          <w:tcPr>
            <w:tcW w:w="1138" w:type="dxa"/>
            <w:tcBorders>
              <w:top w:val="single" w:color="auto" w:sz="4" w:space="0"/>
            </w:tcBorders>
            <w:vAlign w:val="center"/>
          </w:tcPr>
          <w:p>
            <w:pPr>
              <w:widowControl/>
              <w:jc w:val="center"/>
              <w:rPr>
                <w:rFonts w:ascii="宋体" w:hAnsi="宋体"/>
                <w:spacing w:val="-18"/>
                <w:kern w:val="0"/>
                <w:szCs w:val="21"/>
              </w:rPr>
            </w:pPr>
            <w:r>
              <w:rPr>
                <w:rFonts w:hint="eastAsia" w:ascii="宋体" w:hAnsi="宋体"/>
                <w:spacing w:val="-18"/>
                <w:kern w:val="0"/>
                <w:szCs w:val="21"/>
              </w:rPr>
              <w:t>绩效</w:t>
            </w:r>
          </w:p>
          <w:p>
            <w:pPr>
              <w:widowControl/>
              <w:jc w:val="center"/>
              <w:rPr>
                <w:rFonts w:ascii="宋体" w:hAnsi="宋体"/>
                <w:spacing w:val="-18"/>
                <w:kern w:val="0"/>
                <w:szCs w:val="21"/>
              </w:rPr>
            </w:pPr>
            <w:r>
              <w:rPr>
                <w:rFonts w:hint="eastAsia" w:ascii="宋体" w:hAnsi="宋体"/>
                <w:spacing w:val="-18"/>
                <w:kern w:val="0"/>
                <w:szCs w:val="21"/>
              </w:rPr>
              <w:t>年薪</w:t>
            </w:r>
          </w:p>
        </w:tc>
        <w:tc>
          <w:tcPr>
            <w:tcW w:w="850" w:type="dxa"/>
            <w:tcBorders>
              <w:top w:val="single" w:color="auto" w:sz="4" w:space="0"/>
            </w:tcBorders>
            <w:vAlign w:val="center"/>
          </w:tcPr>
          <w:p>
            <w:pPr>
              <w:widowControl/>
              <w:jc w:val="center"/>
              <w:rPr>
                <w:rFonts w:ascii="宋体" w:hAnsi="宋体"/>
                <w:spacing w:val="-18"/>
                <w:kern w:val="0"/>
                <w:szCs w:val="21"/>
              </w:rPr>
            </w:pPr>
            <w:r>
              <w:rPr>
                <w:rFonts w:hint="eastAsia" w:ascii="宋体" w:hAnsi="宋体"/>
                <w:spacing w:val="-18"/>
                <w:kern w:val="0"/>
                <w:szCs w:val="21"/>
              </w:rPr>
              <w:t>任期激</w:t>
            </w:r>
          </w:p>
          <w:p>
            <w:pPr>
              <w:widowControl/>
              <w:jc w:val="center"/>
              <w:rPr>
                <w:rFonts w:ascii="宋体" w:hAnsi="宋体"/>
                <w:spacing w:val="-18"/>
                <w:kern w:val="0"/>
                <w:szCs w:val="21"/>
              </w:rPr>
            </w:pPr>
            <w:r>
              <w:rPr>
                <w:rFonts w:hint="eastAsia" w:ascii="宋体" w:hAnsi="宋体"/>
                <w:spacing w:val="-18"/>
                <w:kern w:val="0"/>
                <w:szCs w:val="21"/>
              </w:rPr>
              <w:t>励收入</w:t>
            </w:r>
          </w:p>
        </w:tc>
        <w:tc>
          <w:tcPr>
            <w:tcW w:w="705" w:type="dxa"/>
            <w:tcBorders>
              <w:top w:val="single" w:color="auto" w:sz="4" w:space="0"/>
            </w:tcBorders>
            <w:vAlign w:val="center"/>
          </w:tcPr>
          <w:p>
            <w:pPr>
              <w:jc w:val="center"/>
              <w:rPr>
                <w:rFonts w:ascii="宋体" w:hAnsi="宋体" w:cs="宋体"/>
                <w:spacing w:val="-18"/>
                <w:kern w:val="0"/>
                <w:szCs w:val="21"/>
              </w:rPr>
            </w:pPr>
            <w:r>
              <w:rPr>
                <w:rFonts w:hint="eastAsia" w:ascii="宋体" w:hAnsi="宋体" w:cs="宋体"/>
                <w:spacing w:val="-18"/>
                <w:kern w:val="0"/>
                <w:szCs w:val="21"/>
              </w:rPr>
              <w:t>其他</w:t>
            </w:r>
          </w:p>
          <w:p>
            <w:pPr>
              <w:jc w:val="center"/>
              <w:rPr>
                <w:rFonts w:ascii="宋体" w:hAnsi="宋体" w:cs="宋体"/>
                <w:spacing w:val="-18"/>
                <w:kern w:val="0"/>
                <w:szCs w:val="21"/>
              </w:rPr>
            </w:pPr>
            <w:r>
              <w:rPr>
                <w:rFonts w:hint="eastAsia" w:ascii="宋体" w:hAnsi="宋体" w:cs="宋体"/>
                <w:spacing w:val="-18"/>
                <w:kern w:val="0"/>
                <w:szCs w:val="21"/>
              </w:rPr>
              <w:t>收入</w:t>
            </w:r>
          </w:p>
        </w:tc>
        <w:tc>
          <w:tcPr>
            <w:tcW w:w="851" w:type="dxa"/>
            <w:tcBorders>
              <w:top w:val="nil"/>
            </w:tcBorders>
            <w:vAlign w:val="center"/>
          </w:tcPr>
          <w:p>
            <w:pPr>
              <w:jc w:val="center"/>
              <w:rPr>
                <w:rFonts w:ascii="宋体" w:hAnsi="宋体" w:cs="宋体"/>
                <w:spacing w:val="-18"/>
                <w:kern w:val="0"/>
                <w:szCs w:val="21"/>
              </w:rPr>
            </w:pPr>
            <w:r>
              <w:rPr>
                <w:rFonts w:hint="eastAsia" w:ascii="宋体" w:hAnsi="宋体" w:cs="宋体"/>
                <w:spacing w:val="-18"/>
                <w:kern w:val="0"/>
                <w:szCs w:val="21"/>
              </w:rPr>
              <w:t>合计</w:t>
            </w:r>
          </w:p>
        </w:tc>
        <w:tc>
          <w:tcPr>
            <w:tcW w:w="850" w:type="dxa"/>
            <w:tcBorders>
              <w:top w:val="single" w:color="auto" w:sz="4" w:space="0"/>
            </w:tcBorders>
            <w:vAlign w:val="center"/>
          </w:tcPr>
          <w:p>
            <w:pPr>
              <w:jc w:val="center"/>
              <w:rPr>
                <w:rFonts w:ascii="宋体" w:hAnsi="宋体" w:cs="宋体"/>
                <w:spacing w:val="-18"/>
                <w:kern w:val="0"/>
                <w:szCs w:val="21"/>
              </w:rPr>
            </w:pPr>
            <w:r>
              <w:rPr>
                <w:rFonts w:hint="eastAsia" w:ascii="宋体" w:hAnsi="宋体" w:cs="宋体"/>
                <w:spacing w:val="-18"/>
                <w:kern w:val="0"/>
                <w:szCs w:val="21"/>
              </w:rPr>
              <w:t>养老</w:t>
            </w:r>
          </w:p>
          <w:p>
            <w:pPr>
              <w:jc w:val="center"/>
              <w:rPr>
                <w:rFonts w:ascii="宋体" w:hAnsi="宋体" w:cs="宋体"/>
                <w:spacing w:val="-18"/>
                <w:kern w:val="0"/>
                <w:szCs w:val="21"/>
              </w:rPr>
            </w:pPr>
            <w:r>
              <w:rPr>
                <w:rFonts w:hint="eastAsia" w:ascii="宋体" w:hAnsi="宋体" w:cs="宋体"/>
                <w:spacing w:val="-18"/>
                <w:kern w:val="0"/>
                <w:szCs w:val="21"/>
              </w:rPr>
              <w:t>保险</w:t>
            </w:r>
          </w:p>
        </w:tc>
        <w:tc>
          <w:tcPr>
            <w:tcW w:w="847" w:type="dxa"/>
            <w:tcBorders>
              <w:top w:val="single" w:color="auto" w:sz="4" w:space="0"/>
            </w:tcBorders>
            <w:vAlign w:val="center"/>
          </w:tcPr>
          <w:p>
            <w:pPr>
              <w:ind w:firstLine="174" w:firstLineChars="100"/>
              <w:jc w:val="center"/>
              <w:rPr>
                <w:rFonts w:ascii="宋体" w:hAnsi="宋体" w:cs="宋体"/>
                <w:spacing w:val="-18"/>
                <w:kern w:val="0"/>
                <w:szCs w:val="21"/>
              </w:rPr>
            </w:pPr>
            <w:r>
              <w:rPr>
                <w:rFonts w:hint="eastAsia" w:ascii="宋体" w:hAnsi="宋体" w:cs="宋体"/>
                <w:spacing w:val="-18"/>
                <w:kern w:val="0"/>
                <w:szCs w:val="21"/>
              </w:rPr>
              <w:t>医疗保险</w:t>
            </w:r>
          </w:p>
        </w:tc>
        <w:tc>
          <w:tcPr>
            <w:tcW w:w="850" w:type="dxa"/>
            <w:tcBorders>
              <w:top w:val="single" w:color="auto" w:sz="4" w:space="0"/>
            </w:tcBorders>
            <w:vAlign w:val="center"/>
          </w:tcPr>
          <w:p>
            <w:pPr>
              <w:widowControl/>
              <w:jc w:val="center"/>
              <w:rPr>
                <w:rFonts w:ascii="宋体" w:hAnsi="宋体" w:cs="宋体"/>
                <w:spacing w:val="-18"/>
                <w:kern w:val="0"/>
                <w:szCs w:val="21"/>
              </w:rPr>
            </w:pPr>
            <w:r>
              <w:rPr>
                <w:rFonts w:hint="eastAsia" w:ascii="宋体" w:hAnsi="宋体" w:cs="宋体"/>
                <w:spacing w:val="-18"/>
                <w:kern w:val="0"/>
                <w:szCs w:val="21"/>
              </w:rPr>
              <w:t>住房</w:t>
            </w:r>
          </w:p>
          <w:p>
            <w:pPr>
              <w:jc w:val="center"/>
              <w:rPr>
                <w:rFonts w:ascii="宋体" w:hAnsi="宋体" w:cs="宋体"/>
                <w:spacing w:val="-18"/>
                <w:kern w:val="0"/>
                <w:szCs w:val="21"/>
              </w:rPr>
            </w:pPr>
            <w:r>
              <w:rPr>
                <w:rFonts w:hint="eastAsia" w:ascii="宋体" w:hAnsi="宋体" w:cs="宋体"/>
                <w:spacing w:val="-18"/>
                <w:kern w:val="0"/>
                <w:szCs w:val="21"/>
              </w:rPr>
              <w:t>公积金</w:t>
            </w:r>
          </w:p>
        </w:tc>
        <w:tc>
          <w:tcPr>
            <w:tcW w:w="851" w:type="dxa"/>
            <w:vAlign w:val="center"/>
          </w:tcPr>
          <w:p>
            <w:pPr>
              <w:widowControl/>
              <w:jc w:val="center"/>
              <w:rPr>
                <w:rFonts w:ascii="宋体" w:hAnsi="宋体" w:cs="宋体"/>
                <w:spacing w:val="-18"/>
                <w:kern w:val="0"/>
                <w:szCs w:val="21"/>
              </w:rPr>
            </w:pPr>
            <w:r>
              <w:rPr>
                <w:rFonts w:hint="eastAsia" w:ascii="宋体" w:hAnsi="宋体" w:cs="宋体"/>
                <w:spacing w:val="-18"/>
                <w:kern w:val="0"/>
                <w:szCs w:val="21"/>
              </w:rPr>
              <w:t>企业</w:t>
            </w:r>
          </w:p>
          <w:p>
            <w:pPr>
              <w:jc w:val="center"/>
              <w:rPr>
                <w:rFonts w:ascii="宋体" w:hAnsi="宋体" w:cs="宋体"/>
                <w:spacing w:val="-18"/>
                <w:kern w:val="0"/>
                <w:szCs w:val="21"/>
              </w:rPr>
            </w:pPr>
            <w:r>
              <w:rPr>
                <w:rFonts w:hint="eastAsia" w:ascii="宋体" w:hAnsi="宋体" w:cs="宋体"/>
                <w:spacing w:val="-18"/>
                <w:kern w:val="0"/>
                <w:szCs w:val="21"/>
              </w:rPr>
              <w:t>年金</w:t>
            </w:r>
          </w:p>
        </w:tc>
        <w:tc>
          <w:tcPr>
            <w:tcW w:w="854" w:type="dxa"/>
            <w:vAlign w:val="center"/>
          </w:tcPr>
          <w:p>
            <w:pPr>
              <w:widowControl/>
              <w:jc w:val="center"/>
              <w:rPr>
                <w:rFonts w:ascii="宋体" w:hAnsi="宋体" w:cs="宋体"/>
                <w:spacing w:val="-18"/>
                <w:kern w:val="0"/>
                <w:szCs w:val="21"/>
              </w:rPr>
            </w:pPr>
            <w:r>
              <w:rPr>
                <w:rFonts w:hint="eastAsia" w:ascii="宋体" w:hAnsi="宋体" w:cs="宋体"/>
                <w:spacing w:val="-18"/>
                <w:kern w:val="0"/>
                <w:szCs w:val="21"/>
              </w:rPr>
              <w:t>其他</w:t>
            </w:r>
          </w:p>
          <w:p>
            <w:pPr>
              <w:widowControl/>
              <w:jc w:val="center"/>
              <w:rPr>
                <w:rFonts w:ascii="宋体" w:hAnsi="宋体" w:cs="宋体"/>
                <w:spacing w:val="-18"/>
                <w:kern w:val="0"/>
                <w:szCs w:val="21"/>
              </w:rPr>
            </w:pPr>
            <w:r>
              <w:rPr>
                <w:rFonts w:hint="eastAsia" w:ascii="宋体" w:hAnsi="宋体" w:cs="宋体"/>
                <w:spacing w:val="-18"/>
                <w:kern w:val="0"/>
                <w:szCs w:val="21"/>
              </w:rPr>
              <w:t>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6" w:hRule="atLeast"/>
        </w:trPr>
        <w:tc>
          <w:tcPr>
            <w:tcW w:w="1100" w:type="dxa"/>
            <w:tcBorders>
              <w:top w:val="single" w:color="auto" w:sz="4" w:space="0"/>
            </w:tcBorders>
            <w:vAlign w:val="center"/>
          </w:tcPr>
          <w:p>
            <w:pPr>
              <w:ind w:left="210" w:hanging="210" w:hangingChars="100"/>
              <w:jc w:val="center"/>
              <w:rPr>
                <w:rFonts w:ascii="宋体" w:hAnsi="宋体"/>
                <w:kern w:val="0"/>
                <w:szCs w:val="21"/>
              </w:rPr>
            </w:pPr>
            <w:r>
              <w:rPr>
                <w:rFonts w:hint="eastAsia" w:ascii="宋体" w:hAnsi="宋体"/>
                <w:kern w:val="0"/>
                <w:szCs w:val="21"/>
              </w:rPr>
              <w:t>刘晓俊</w:t>
            </w:r>
          </w:p>
        </w:tc>
        <w:tc>
          <w:tcPr>
            <w:tcW w:w="1276"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市政府</w:t>
            </w:r>
          </w:p>
        </w:tc>
        <w:tc>
          <w:tcPr>
            <w:tcW w:w="1134"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董事长</w:t>
            </w:r>
          </w:p>
        </w:tc>
        <w:tc>
          <w:tcPr>
            <w:tcW w:w="1130"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1-12月</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30.55</w:t>
            </w:r>
          </w:p>
        </w:tc>
        <w:tc>
          <w:tcPr>
            <w:tcW w:w="847"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9.4</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21.15</w:t>
            </w:r>
          </w:p>
        </w:tc>
        <w:tc>
          <w:tcPr>
            <w:tcW w:w="850" w:type="dxa"/>
            <w:tcBorders>
              <w:top w:val="single" w:color="auto" w:sz="4" w:space="0"/>
            </w:tcBorders>
            <w:vAlign w:val="center"/>
          </w:tcPr>
          <w:p>
            <w:pPr>
              <w:jc w:val="center"/>
              <w:rPr>
                <w:rFonts w:ascii="宋体" w:hAnsi="宋体"/>
                <w:kern w:val="0"/>
                <w:szCs w:val="21"/>
              </w:rPr>
            </w:pPr>
          </w:p>
        </w:tc>
        <w:tc>
          <w:tcPr>
            <w:tcW w:w="705" w:type="dxa"/>
            <w:tcBorders>
              <w:top w:val="single" w:color="auto" w:sz="4" w:space="0"/>
            </w:tcBorders>
            <w:vAlign w:val="center"/>
          </w:tcPr>
          <w:p>
            <w:pPr>
              <w:jc w:val="center"/>
              <w:rPr>
                <w:rFonts w:ascii="宋体" w:hAnsi="宋体"/>
                <w:kern w:val="0"/>
                <w:szCs w:val="21"/>
              </w:rPr>
            </w:pPr>
          </w:p>
        </w:tc>
        <w:tc>
          <w:tcPr>
            <w:tcW w:w="851" w:type="dxa"/>
            <w:tcBorders>
              <w:top w:val="single" w:color="auto" w:sz="4" w:space="0"/>
            </w:tcBorders>
            <w:vAlign w:val="center"/>
          </w:tcPr>
          <w:p>
            <w:pPr>
              <w:jc w:val="center"/>
              <w:rPr>
                <w:rFonts w:ascii="宋体" w:hAnsi="宋体"/>
                <w:kern w:val="0"/>
                <w:szCs w:val="21"/>
              </w:rPr>
            </w:pPr>
          </w:p>
        </w:tc>
        <w:tc>
          <w:tcPr>
            <w:tcW w:w="850" w:type="dxa"/>
            <w:tcBorders>
              <w:top w:val="single" w:color="auto" w:sz="4" w:space="0"/>
            </w:tcBorders>
            <w:vAlign w:val="center"/>
          </w:tcPr>
          <w:p>
            <w:pPr>
              <w:jc w:val="center"/>
              <w:rPr>
                <w:rFonts w:ascii="宋体" w:hAnsi="宋体"/>
                <w:kern w:val="0"/>
                <w:szCs w:val="21"/>
              </w:rPr>
            </w:pPr>
          </w:p>
        </w:tc>
        <w:tc>
          <w:tcPr>
            <w:tcW w:w="847" w:type="dxa"/>
            <w:tcBorders>
              <w:top w:val="single" w:color="auto" w:sz="4" w:space="0"/>
            </w:tcBorders>
            <w:vAlign w:val="center"/>
          </w:tcPr>
          <w:p>
            <w:pPr>
              <w:jc w:val="center"/>
              <w:rPr>
                <w:rFonts w:ascii="宋体" w:hAnsi="宋体"/>
                <w:kern w:val="0"/>
                <w:szCs w:val="21"/>
              </w:rPr>
            </w:pPr>
          </w:p>
        </w:tc>
        <w:tc>
          <w:tcPr>
            <w:tcW w:w="850" w:type="dxa"/>
            <w:tcBorders>
              <w:top w:val="single" w:color="auto" w:sz="4" w:space="0"/>
            </w:tcBorders>
            <w:vAlign w:val="center"/>
          </w:tcPr>
          <w:p>
            <w:pPr>
              <w:jc w:val="center"/>
              <w:rPr>
                <w:rFonts w:ascii="宋体" w:hAnsi="宋体"/>
                <w:kern w:val="0"/>
                <w:szCs w:val="21"/>
              </w:rPr>
            </w:pPr>
          </w:p>
        </w:tc>
        <w:tc>
          <w:tcPr>
            <w:tcW w:w="851" w:type="dxa"/>
            <w:tcBorders>
              <w:top w:val="single" w:color="auto" w:sz="4" w:space="0"/>
            </w:tcBorders>
            <w:vAlign w:val="center"/>
          </w:tcPr>
          <w:p>
            <w:pPr>
              <w:jc w:val="center"/>
              <w:rPr>
                <w:rFonts w:ascii="宋体" w:hAnsi="宋体"/>
                <w:kern w:val="0"/>
                <w:szCs w:val="21"/>
              </w:rPr>
            </w:pPr>
          </w:p>
        </w:tc>
        <w:tc>
          <w:tcPr>
            <w:tcW w:w="854" w:type="dxa"/>
            <w:tcBorders>
              <w:top w:val="single" w:color="auto" w:sz="4" w:space="0"/>
            </w:tcBorders>
            <w:vAlign w:val="center"/>
          </w:tcPr>
          <w:p>
            <w:pPr>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tcBorders>
            <w:vAlign w:val="center"/>
          </w:tcPr>
          <w:p>
            <w:pPr>
              <w:ind w:left="210" w:hanging="210" w:hangingChars="100"/>
              <w:jc w:val="center"/>
              <w:rPr>
                <w:rFonts w:ascii="宋体" w:hAnsi="宋体"/>
                <w:kern w:val="0"/>
                <w:szCs w:val="21"/>
              </w:rPr>
            </w:pPr>
            <w:r>
              <w:rPr>
                <w:rFonts w:hint="eastAsia" w:ascii="宋体" w:hAnsi="宋体"/>
                <w:kern w:val="0"/>
                <w:szCs w:val="21"/>
              </w:rPr>
              <w:t>刘战生</w:t>
            </w:r>
          </w:p>
        </w:tc>
        <w:tc>
          <w:tcPr>
            <w:tcW w:w="1276" w:type="dxa"/>
            <w:tcBorders>
              <w:top w:val="single" w:color="auto" w:sz="4" w:space="0"/>
            </w:tcBorders>
            <w:vAlign w:val="center"/>
          </w:tcPr>
          <w:p>
            <w:pPr>
              <w:ind w:left="210" w:hanging="210" w:hangingChars="100"/>
              <w:jc w:val="center"/>
              <w:rPr>
                <w:rFonts w:ascii="宋体" w:hAnsi="宋体"/>
                <w:kern w:val="0"/>
                <w:szCs w:val="21"/>
              </w:rPr>
            </w:pPr>
            <w:r>
              <w:rPr>
                <w:rFonts w:hint="eastAsia" w:ascii="宋体" w:hAnsi="宋体"/>
                <w:kern w:val="0"/>
                <w:szCs w:val="21"/>
              </w:rPr>
              <w:t>市建委党组</w:t>
            </w:r>
          </w:p>
        </w:tc>
        <w:tc>
          <w:tcPr>
            <w:tcW w:w="1134" w:type="dxa"/>
            <w:tcBorders>
              <w:top w:val="single" w:color="auto" w:sz="4" w:space="0"/>
            </w:tcBorders>
            <w:vAlign w:val="center"/>
          </w:tcPr>
          <w:p>
            <w:pPr>
              <w:ind w:left="105" w:hanging="105" w:hangingChars="50"/>
              <w:jc w:val="center"/>
              <w:rPr>
                <w:rFonts w:ascii="宋体" w:hAnsi="宋体"/>
                <w:kern w:val="0"/>
                <w:szCs w:val="21"/>
              </w:rPr>
            </w:pPr>
            <w:r>
              <w:rPr>
                <w:rFonts w:hint="eastAsia" w:ascii="宋体" w:hAnsi="宋体"/>
                <w:kern w:val="0"/>
                <w:szCs w:val="21"/>
              </w:rPr>
              <w:t>副总经理</w:t>
            </w:r>
          </w:p>
        </w:tc>
        <w:tc>
          <w:tcPr>
            <w:tcW w:w="1130" w:type="dxa"/>
            <w:tcBorders>
              <w:top w:val="single" w:color="auto" w:sz="4" w:space="0"/>
            </w:tcBorders>
            <w:vAlign w:val="center"/>
          </w:tcPr>
          <w:p>
            <w:pPr>
              <w:ind w:left="105" w:hanging="105" w:hangingChars="50"/>
              <w:jc w:val="center"/>
              <w:rPr>
                <w:rFonts w:ascii="宋体" w:hAnsi="宋体"/>
                <w:kern w:val="0"/>
                <w:szCs w:val="21"/>
              </w:rPr>
            </w:pPr>
            <w:r>
              <w:rPr>
                <w:rFonts w:hint="eastAsia" w:ascii="宋体" w:hAnsi="宋体"/>
                <w:kern w:val="0"/>
                <w:szCs w:val="21"/>
              </w:rPr>
              <w:t>1-12月</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29.5762</w:t>
            </w:r>
          </w:p>
        </w:tc>
        <w:tc>
          <w:tcPr>
            <w:tcW w:w="847"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8.46</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21.1162</w:t>
            </w:r>
          </w:p>
        </w:tc>
        <w:tc>
          <w:tcPr>
            <w:tcW w:w="850" w:type="dxa"/>
            <w:tcBorders>
              <w:top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tcBorders>
            <w:vAlign w:val="center"/>
          </w:tcPr>
          <w:p>
            <w:pPr>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tcBorders>
            <w:vAlign w:val="center"/>
          </w:tcPr>
          <w:p>
            <w:pPr>
              <w:ind w:left="210" w:hanging="210" w:hangingChars="100"/>
              <w:jc w:val="center"/>
              <w:rPr>
                <w:rFonts w:ascii="宋体" w:hAnsi="宋体"/>
                <w:kern w:val="0"/>
                <w:szCs w:val="21"/>
              </w:rPr>
            </w:pPr>
            <w:r>
              <w:rPr>
                <w:rFonts w:hint="eastAsia" w:ascii="宋体" w:hAnsi="宋体"/>
                <w:kern w:val="0"/>
                <w:szCs w:val="21"/>
              </w:rPr>
              <w:t>贾  钰</w:t>
            </w:r>
          </w:p>
        </w:tc>
        <w:tc>
          <w:tcPr>
            <w:tcW w:w="1276" w:type="dxa"/>
            <w:tcBorders>
              <w:top w:val="single" w:color="auto" w:sz="4" w:space="0"/>
            </w:tcBorders>
            <w:vAlign w:val="center"/>
          </w:tcPr>
          <w:p>
            <w:pPr>
              <w:ind w:left="210" w:hanging="210" w:hangingChars="100"/>
              <w:jc w:val="center"/>
              <w:rPr>
                <w:rFonts w:ascii="宋体" w:hAnsi="宋体"/>
                <w:kern w:val="0"/>
                <w:szCs w:val="21"/>
              </w:rPr>
            </w:pPr>
            <w:r>
              <w:rPr>
                <w:rFonts w:hint="eastAsia" w:ascii="宋体" w:hAnsi="宋体"/>
                <w:kern w:val="0"/>
                <w:szCs w:val="21"/>
              </w:rPr>
              <w:t>市建委党组</w:t>
            </w:r>
          </w:p>
        </w:tc>
        <w:tc>
          <w:tcPr>
            <w:tcW w:w="1134" w:type="dxa"/>
            <w:tcBorders>
              <w:top w:val="single" w:color="auto" w:sz="4" w:space="0"/>
            </w:tcBorders>
            <w:vAlign w:val="center"/>
          </w:tcPr>
          <w:p>
            <w:pPr>
              <w:ind w:left="105" w:hanging="105" w:hangingChars="50"/>
              <w:jc w:val="center"/>
              <w:rPr>
                <w:rFonts w:ascii="宋体" w:hAnsi="宋体"/>
                <w:kern w:val="0"/>
                <w:szCs w:val="21"/>
              </w:rPr>
            </w:pPr>
            <w:r>
              <w:rPr>
                <w:rFonts w:hint="eastAsia" w:ascii="宋体" w:hAnsi="宋体"/>
                <w:kern w:val="0"/>
                <w:szCs w:val="21"/>
              </w:rPr>
              <w:t>副总经理</w:t>
            </w:r>
          </w:p>
        </w:tc>
        <w:tc>
          <w:tcPr>
            <w:tcW w:w="1130" w:type="dxa"/>
            <w:tcBorders>
              <w:top w:val="single" w:color="auto" w:sz="4" w:space="0"/>
            </w:tcBorders>
            <w:vAlign w:val="center"/>
          </w:tcPr>
          <w:p>
            <w:pPr>
              <w:ind w:left="105" w:hanging="105" w:hangingChars="50"/>
              <w:jc w:val="center"/>
              <w:rPr>
                <w:rFonts w:ascii="宋体" w:hAnsi="宋体"/>
                <w:kern w:val="0"/>
                <w:szCs w:val="21"/>
              </w:rPr>
            </w:pPr>
            <w:r>
              <w:rPr>
                <w:rFonts w:hint="eastAsia" w:ascii="宋体" w:hAnsi="宋体"/>
                <w:kern w:val="0"/>
                <w:szCs w:val="21"/>
              </w:rPr>
              <w:t>1-12月</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29.5762</w:t>
            </w:r>
          </w:p>
        </w:tc>
        <w:tc>
          <w:tcPr>
            <w:tcW w:w="847"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8.46</w:t>
            </w:r>
          </w:p>
        </w:tc>
        <w:tc>
          <w:tcPr>
            <w:tcW w:w="1138" w:type="dxa"/>
            <w:tcBorders>
              <w:top w:val="single" w:color="auto" w:sz="4" w:space="0"/>
            </w:tcBorders>
            <w:vAlign w:val="center"/>
          </w:tcPr>
          <w:p>
            <w:pPr>
              <w:jc w:val="center"/>
              <w:rPr>
                <w:rFonts w:ascii="宋体" w:hAnsi="宋体"/>
                <w:kern w:val="0"/>
                <w:szCs w:val="21"/>
              </w:rPr>
            </w:pPr>
            <w:r>
              <w:rPr>
                <w:rFonts w:hint="eastAsia" w:ascii="宋体" w:hAnsi="宋体"/>
                <w:kern w:val="0"/>
                <w:szCs w:val="21"/>
              </w:rPr>
              <w:t>21.1162</w:t>
            </w:r>
          </w:p>
        </w:tc>
        <w:tc>
          <w:tcPr>
            <w:tcW w:w="850" w:type="dxa"/>
            <w:tcBorders>
              <w:top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tcBorders>
            <w:vAlign w:val="center"/>
          </w:tcPr>
          <w:p>
            <w:pPr>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tcBorders>
            <w:vAlign w:val="center"/>
          </w:tcPr>
          <w:p>
            <w:pPr>
              <w:jc w:val="center"/>
              <w:rPr>
                <w:rFonts w:ascii="宋体" w:hAnsi="宋体"/>
                <w:kern w:val="0"/>
                <w:szCs w:val="21"/>
              </w:rPr>
            </w:pPr>
          </w:p>
        </w:tc>
        <w:tc>
          <w:tcPr>
            <w:tcW w:w="1276" w:type="dxa"/>
            <w:tcBorders>
              <w:top w:val="single" w:color="auto" w:sz="4" w:space="0"/>
            </w:tcBorders>
            <w:vAlign w:val="center"/>
          </w:tcPr>
          <w:p>
            <w:pPr>
              <w:ind w:left="210" w:hanging="210" w:hangingChars="100"/>
              <w:jc w:val="center"/>
              <w:rPr>
                <w:rFonts w:ascii="宋体" w:hAnsi="宋体"/>
                <w:kern w:val="0"/>
                <w:szCs w:val="21"/>
              </w:rPr>
            </w:pPr>
          </w:p>
        </w:tc>
        <w:tc>
          <w:tcPr>
            <w:tcW w:w="1134" w:type="dxa"/>
            <w:tcBorders>
              <w:top w:val="single" w:color="auto" w:sz="4" w:space="0"/>
            </w:tcBorders>
            <w:vAlign w:val="top"/>
          </w:tcPr>
          <w:p>
            <w:pPr>
              <w:ind w:left="105" w:hanging="105" w:hangingChars="50"/>
              <w:jc w:val="center"/>
              <w:rPr>
                <w:rFonts w:ascii="宋体" w:hAnsi="宋体"/>
                <w:kern w:val="0"/>
                <w:szCs w:val="21"/>
              </w:rPr>
            </w:pPr>
          </w:p>
        </w:tc>
        <w:tc>
          <w:tcPr>
            <w:tcW w:w="1130" w:type="dxa"/>
            <w:tcBorders>
              <w:top w:val="single" w:color="auto" w:sz="4" w:space="0"/>
            </w:tcBorders>
            <w:vAlign w:val="center"/>
          </w:tcPr>
          <w:p>
            <w:pPr>
              <w:ind w:left="105" w:hanging="105" w:hangingChars="50"/>
              <w:jc w:val="center"/>
              <w:rPr>
                <w:rFonts w:ascii="宋体" w:hAnsi="宋体"/>
                <w:kern w:val="0"/>
                <w:szCs w:val="21"/>
              </w:rPr>
            </w:pPr>
          </w:p>
        </w:tc>
        <w:tc>
          <w:tcPr>
            <w:tcW w:w="1138"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1138"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tcBorders>
            <w:vAlign w:val="center"/>
          </w:tcPr>
          <w:p>
            <w:pPr>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bottom w:val="single" w:color="auto" w:sz="4" w:space="0"/>
            </w:tcBorders>
            <w:vAlign w:val="center"/>
          </w:tcPr>
          <w:p>
            <w:pPr>
              <w:jc w:val="center"/>
              <w:rPr>
                <w:rFonts w:ascii="宋体" w:hAnsi="宋体"/>
                <w:kern w:val="0"/>
                <w:szCs w:val="21"/>
              </w:rPr>
            </w:pPr>
          </w:p>
        </w:tc>
        <w:tc>
          <w:tcPr>
            <w:tcW w:w="1276" w:type="dxa"/>
            <w:tcBorders>
              <w:top w:val="single" w:color="auto" w:sz="4" w:space="0"/>
              <w:bottom w:val="single" w:color="auto" w:sz="4" w:space="0"/>
            </w:tcBorders>
            <w:vAlign w:val="center"/>
          </w:tcPr>
          <w:p>
            <w:pPr>
              <w:ind w:left="210" w:hanging="210" w:hangingChars="100"/>
              <w:jc w:val="center"/>
              <w:rPr>
                <w:rFonts w:ascii="宋体" w:hAnsi="宋体"/>
                <w:kern w:val="0"/>
                <w:szCs w:val="21"/>
              </w:rPr>
            </w:pPr>
          </w:p>
        </w:tc>
        <w:tc>
          <w:tcPr>
            <w:tcW w:w="1134" w:type="dxa"/>
            <w:tcBorders>
              <w:top w:val="single" w:color="auto" w:sz="4" w:space="0"/>
              <w:bottom w:val="single" w:color="auto" w:sz="4" w:space="0"/>
            </w:tcBorders>
            <w:vAlign w:val="top"/>
          </w:tcPr>
          <w:p>
            <w:pPr>
              <w:ind w:left="105" w:hanging="105" w:hangingChars="50"/>
              <w:jc w:val="center"/>
              <w:rPr>
                <w:rFonts w:ascii="宋体" w:hAnsi="宋体"/>
                <w:kern w:val="0"/>
                <w:szCs w:val="21"/>
              </w:rPr>
            </w:pPr>
          </w:p>
        </w:tc>
        <w:tc>
          <w:tcPr>
            <w:tcW w:w="1130" w:type="dxa"/>
            <w:tcBorders>
              <w:top w:val="single" w:color="auto" w:sz="4" w:space="0"/>
              <w:bottom w:val="single" w:color="auto" w:sz="4" w:space="0"/>
            </w:tcBorders>
            <w:vAlign w:val="center"/>
          </w:tcPr>
          <w:p>
            <w:pPr>
              <w:ind w:left="105" w:hanging="105" w:hangingChars="50"/>
              <w:jc w:val="center"/>
              <w:rPr>
                <w:rFonts w:ascii="宋体" w:hAnsi="宋体"/>
                <w:kern w:val="0"/>
                <w:szCs w:val="21"/>
              </w:rPr>
            </w:pPr>
          </w:p>
        </w:tc>
        <w:tc>
          <w:tcPr>
            <w:tcW w:w="1138"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1138"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bottom w:val="single" w:color="auto" w:sz="4" w:space="0"/>
            </w:tcBorders>
            <w:vAlign w:val="center"/>
          </w:tcPr>
          <w:p>
            <w:pPr>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bottom w:val="single" w:color="auto" w:sz="4" w:space="0"/>
            </w:tcBorders>
            <w:vAlign w:val="center"/>
          </w:tcPr>
          <w:p>
            <w:pPr>
              <w:jc w:val="center"/>
              <w:rPr>
                <w:rFonts w:ascii="宋体" w:hAnsi="宋体"/>
                <w:kern w:val="0"/>
                <w:szCs w:val="21"/>
              </w:rPr>
            </w:pPr>
          </w:p>
        </w:tc>
        <w:tc>
          <w:tcPr>
            <w:tcW w:w="1276" w:type="dxa"/>
            <w:tcBorders>
              <w:top w:val="single" w:color="auto" w:sz="4" w:space="0"/>
              <w:bottom w:val="single" w:color="auto" w:sz="4" w:space="0"/>
            </w:tcBorders>
            <w:vAlign w:val="center"/>
          </w:tcPr>
          <w:p>
            <w:pPr>
              <w:ind w:left="210" w:hanging="210" w:hangingChars="100"/>
              <w:jc w:val="center"/>
              <w:rPr>
                <w:rFonts w:ascii="宋体" w:hAnsi="宋体"/>
                <w:kern w:val="0"/>
                <w:szCs w:val="21"/>
              </w:rPr>
            </w:pPr>
          </w:p>
        </w:tc>
        <w:tc>
          <w:tcPr>
            <w:tcW w:w="1134" w:type="dxa"/>
            <w:tcBorders>
              <w:top w:val="single" w:color="auto" w:sz="4" w:space="0"/>
              <w:bottom w:val="single" w:color="auto" w:sz="4" w:space="0"/>
            </w:tcBorders>
            <w:vAlign w:val="top"/>
          </w:tcPr>
          <w:p>
            <w:pPr>
              <w:ind w:left="105" w:hanging="105" w:hangingChars="50"/>
              <w:jc w:val="center"/>
              <w:rPr>
                <w:rFonts w:ascii="宋体" w:hAnsi="宋体"/>
                <w:kern w:val="0"/>
                <w:szCs w:val="21"/>
              </w:rPr>
            </w:pPr>
          </w:p>
        </w:tc>
        <w:tc>
          <w:tcPr>
            <w:tcW w:w="1130" w:type="dxa"/>
            <w:tcBorders>
              <w:top w:val="single" w:color="auto" w:sz="4" w:space="0"/>
              <w:bottom w:val="single" w:color="auto" w:sz="4" w:space="0"/>
            </w:tcBorders>
            <w:vAlign w:val="center"/>
          </w:tcPr>
          <w:p>
            <w:pPr>
              <w:ind w:left="105" w:hanging="105" w:hangingChars="50"/>
              <w:jc w:val="center"/>
              <w:rPr>
                <w:rFonts w:ascii="宋体" w:hAnsi="宋体"/>
                <w:kern w:val="0"/>
                <w:szCs w:val="21"/>
              </w:rPr>
            </w:pPr>
          </w:p>
        </w:tc>
        <w:tc>
          <w:tcPr>
            <w:tcW w:w="1138"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1138"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bottom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bottom w:val="single" w:color="auto" w:sz="4" w:space="0"/>
            </w:tcBorders>
            <w:vAlign w:val="center"/>
          </w:tcPr>
          <w:p>
            <w:pPr>
              <w:jc w:val="center"/>
              <w:rPr>
                <w:rFonts w:ascii="宋体" w:hAnsi="宋体" w:cs="宋体"/>
                <w:spacing w:val="-18"/>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trPr>
        <w:tc>
          <w:tcPr>
            <w:tcW w:w="1100" w:type="dxa"/>
            <w:tcBorders>
              <w:top w:val="single" w:color="auto" w:sz="4" w:space="0"/>
            </w:tcBorders>
            <w:vAlign w:val="center"/>
          </w:tcPr>
          <w:p>
            <w:pPr>
              <w:jc w:val="center"/>
              <w:rPr>
                <w:rFonts w:ascii="宋体" w:hAnsi="宋体"/>
                <w:kern w:val="0"/>
                <w:szCs w:val="21"/>
              </w:rPr>
            </w:pPr>
          </w:p>
        </w:tc>
        <w:tc>
          <w:tcPr>
            <w:tcW w:w="1276" w:type="dxa"/>
            <w:tcBorders>
              <w:top w:val="single" w:color="auto" w:sz="4" w:space="0"/>
            </w:tcBorders>
            <w:vAlign w:val="center"/>
          </w:tcPr>
          <w:p>
            <w:pPr>
              <w:ind w:left="210" w:hanging="210" w:hangingChars="100"/>
              <w:jc w:val="center"/>
              <w:rPr>
                <w:rFonts w:ascii="宋体" w:hAnsi="宋体"/>
                <w:kern w:val="0"/>
                <w:szCs w:val="21"/>
              </w:rPr>
            </w:pPr>
          </w:p>
        </w:tc>
        <w:tc>
          <w:tcPr>
            <w:tcW w:w="1134" w:type="dxa"/>
            <w:tcBorders>
              <w:top w:val="single" w:color="auto" w:sz="4" w:space="0"/>
            </w:tcBorders>
            <w:vAlign w:val="top"/>
          </w:tcPr>
          <w:p>
            <w:pPr>
              <w:ind w:left="105" w:hanging="105" w:hangingChars="50"/>
              <w:jc w:val="center"/>
              <w:rPr>
                <w:rFonts w:ascii="宋体" w:hAnsi="宋体"/>
                <w:kern w:val="0"/>
                <w:szCs w:val="21"/>
              </w:rPr>
            </w:pPr>
          </w:p>
        </w:tc>
        <w:tc>
          <w:tcPr>
            <w:tcW w:w="1130" w:type="dxa"/>
            <w:tcBorders>
              <w:top w:val="single" w:color="auto" w:sz="4" w:space="0"/>
            </w:tcBorders>
            <w:vAlign w:val="center"/>
          </w:tcPr>
          <w:p>
            <w:pPr>
              <w:ind w:left="105" w:hanging="105" w:hangingChars="50"/>
              <w:jc w:val="center"/>
              <w:rPr>
                <w:rFonts w:ascii="宋体" w:hAnsi="宋体"/>
                <w:kern w:val="0"/>
                <w:szCs w:val="21"/>
              </w:rPr>
            </w:pPr>
          </w:p>
        </w:tc>
        <w:tc>
          <w:tcPr>
            <w:tcW w:w="1138"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1138"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705"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47" w:type="dxa"/>
            <w:tcBorders>
              <w:top w:val="single" w:color="auto" w:sz="4" w:space="0"/>
            </w:tcBorders>
            <w:vAlign w:val="center"/>
          </w:tcPr>
          <w:p>
            <w:pPr>
              <w:jc w:val="center"/>
              <w:rPr>
                <w:rFonts w:ascii="宋体" w:hAnsi="宋体" w:cs="宋体"/>
                <w:spacing w:val="-18"/>
                <w:kern w:val="0"/>
                <w:szCs w:val="21"/>
              </w:rPr>
            </w:pPr>
          </w:p>
        </w:tc>
        <w:tc>
          <w:tcPr>
            <w:tcW w:w="850" w:type="dxa"/>
            <w:tcBorders>
              <w:top w:val="single" w:color="auto" w:sz="4" w:space="0"/>
            </w:tcBorders>
            <w:vAlign w:val="center"/>
          </w:tcPr>
          <w:p>
            <w:pPr>
              <w:jc w:val="center"/>
              <w:rPr>
                <w:rFonts w:ascii="宋体" w:hAnsi="宋体" w:cs="宋体"/>
                <w:spacing w:val="-18"/>
                <w:kern w:val="0"/>
                <w:szCs w:val="21"/>
              </w:rPr>
            </w:pPr>
          </w:p>
        </w:tc>
        <w:tc>
          <w:tcPr>
            <w:tcW w:w="851" w:type="dxa"/>
            <w:tcBorders>
              <w:top w:val="single" w:color="auto" w:sz="4" w:space="0"/>
            </w:tcBorders>
            <w:vAlign w:val="center"/>
          </w:tcPr>
          <w:p>
            <w:pPr>
              <w:jc w:val="center"/>
              <w:rPr>
                <w:rFonts w:ascii="宋体" w:hAnsi="宋体" w:cs="宋体"/>
                <w:spacing w:val="-18"/>
                <w:kern w:val="0"/>
                <w:szCs w:val="21"/>
              </w:rPr>
            </w:pPr>
          </w:p>
        </w:tc>
        <w:tc>
          <w:tcPr>
            <w:tcW w:w="854" w:type="dxa"/>
            <w:tcBorders>
              <w:top w:val="single" w:color="auto" w:sz="4" w:space="0"/>
            </w:tcBorders>
            <w:vAlign w:val="center"/>
          </w:tcPr>
          <w:p>
            <w:pPr>
              <w:jc w:val="center"/>
              <w:rPr>
                <w:rFonts w:ascii="宋体" w:hAnsi="宋体" w:cs="宋体"/>
                <w:spacing w:val="-18"/>
                <w:kern w:val="0"/>
                <w:szCs w:val="21"/>
              </w:rPr>
            </w:pPr>
          </w:p>
        </w:tc>
      </w:tr>
    </w:tbl>
    <w:p>
      <w:pPr>
        <w:ind w:firstLine="420" w:firstLineChars="200"/>
        <w:jc w:val="left"/>
        <w:rPr>
          <w:rFonts w:ascii="宋体" w:hAnsi="宋体"/>
          <w:szCs w:val="21"/>
        </w:rPr>
      </w:pPr>
      <w:r>
        <w:rPr>
          <w:rFonts w:hint="eastAsia" w:ascii="宋体" w:hAnsi="宋体"/>
          <w:szCs w:val="21"/>
        </w:rPr>
        <w:t>备注：本披露表由企业主管部门按照批复的市直企业负责人薪酬实施方案有关数据填写；任命机构栏根据企业负责人任命情况按市委、市政府及其部门（名称）进行填写；负责人姓名和职务栏按企业负责人排名顺序逐人填写；其他栏目按照选项逐人逐项填写。</w:t>
      </w:r>
    </w:p>
    <w:p>
      <w:pPr>
        <w:ind w:firstLine="420" w:firstLineChars="200"/>
        <w:jc w:val="left"/>
        <w:rPr>
          <w:rFonts w:ascii="宋体" w:hAnsi="宋体"/>
          <w:szCs w:val="21"/>
        </w:rPr>
      </w:pPr>
    </w:p>
    <w:p>
      <w:pPr>
        <w:ind w:firstLine="640" w:firstLineChars="200"/>
        <w:jc w:val="left"/>
        <w:rPr>
          <w:rFonts w:ascii="宋体" w:hAnsi="宋体"/>
          <w:b/>
          <w:sz w:val="32"/>
          <w:szCs w:val="32"/>
        </w:rPr>
      </w:pPr>
      <w:r>
        <w:rPr>
          <w:rFonts w:hint="eastAsia" w:ascii="宋体" w:hAnsi="宋体"/>
          <w:sz w:val="32"/>
          <w:szCs w:val="32"/>
        </w:rPr>
        <w:t>附件2 ：</w:t>
      </w:r>
      <w:r>
        <w:rPr>
          <w:rFonts w:hint="eastAsia" w:ascii="宋体" w:hAnsi="宋体"/>
          <w:b/>
          <w:sz w:val="32"/>
          <w:szCs w:val="32"/>
        </w:rPr>
        <w:t xml:space="preserve">   乌兰察布市投资开发有限公司2017年度企业负责人薪酬信息公开网址</w:t>
      </w:r>
    </w:p>
    <w:p>
      <w:pPr>
        <w:ind w:firstLine="560" w:firstLineChars="200"/>
        <w:rPr>
          <w:rFonts w:ascii="宋体" w:hAnsi="宋体"/>
          <w:sz w:val="28"/>
          <w:szCs w:val="28"/>
        </w:rPr>
      </w:pPr>
      <w:r>
        <w:rPr>
          <w:rFonts w:hint="eastAsia" w:ascii="宋体" w:hAnsi="宋体"/>
          <w:sz w:val="28"/>
          <w:szCs w:val="28"/>
        </w:rPr>
        <w:t xml:space="preserve">填报单位（企业主管部门） ： </w:t>
      </w:r>
      <w:r>
        <w:rPr>
          <w:rFonts w:hint="eastAsia" w:ascii="宋体" w:hAnsi="宋体"/>
          <w:sz w:val="28"/>
          <w:szCs w:val="28"/>
          <w:lang w:eastAsia="zh-CN"/>
        </w:rPr>
        <w:t>乌兰察布市财政局（国资局）</w:t>
      </w:r>
      <w:r>
        <w:rPr>
          <w:rFonts w:hint="eastAsia" w:ascii="宋体" w:hAnsi="宋体"/>
          <w:sz w:val="28"/>
          <w:szCs w:val="28"/>
        </w:rPr>
        <w:t xml:space="preserve">  </w:t>
      </w:r>
      <w:bookmarkStart w:id="0" w:name="_GoBack"/>
      <w:bookmarkEnd w:id="0"/>
      <w:r>
        <w:rPr>
          <w:rFonts w:hint="eastAsia" w:ascii="宋体" w:hAnsi="宋体"/>
          <w:sz w:val="28"/>
          <w:szCs w:val="28"/>
        </w:rPr>
        <w:t xml:space="preserve">  （签章）                                                       </w:t>
      </w:r>
    </w:p>
    <w:tbl>
      <w:tblPr>
        <w:tblStyle w:val="5"/>
        <w:tblW w:w="14317"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7"/>
        <w:gridCol w:w="5954"/>
        <w:gridCol w:w="5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b/>
                <w:sz w:val="28"/>
                <w:szCs w:val="28"/>
              </w:rPr>
            </w:pPr>
            <w:r>
              <w:rPr>
                <w:rFonts w:hint="eastAsia" w:ascii="宋体" w:hAnsi="宋体"/>
                <w:b/>
                <w:sz w:val="28"/>
                <w:szCs w:val="28"/>
              </w:rPr>
              <w:t>企业名称</w:t>
            </w:r>
          </w:p>
        </w:tc>
        <w:tc>
          <w:tcPr>
            <w:tcW w:w="5954" w:type="dxa"/>
            <w:vAlign w:val="center"/>
          </w:tcPr>
          <w:p>
            <w:pPr>
              <w:jc w:val="center"/>
              <w:rPr>
                <w:rFonts w:ascii="宋体" w:hAnsi="宋体"/>
                <w:b/>
                <w:sz w:val="28"/>
                <w:szCs w:val="28"/>
              </w:rPr>
            </w:pPr>
            <w:r>
              <w:rPr>
                <w:rFonts w:hint="eastAsia" w:ascii="宋体" w:hAnsi="宋体"/>
                <w:b/>
                <w:sz w:val="28"/>
                <w:szCs w:val="28"/>
              </w:rPr>
              <w:t>主管部门官网网址页面链接</w:t>
            </w:r>
          </w:p>
        </w:tc>
        <w:tc>
          <w:tcPr>
            <w:tcW w:w="5386" w:type="dxa"/>
            <w:vAlign w:val="center"/>
          </w:tcPr>
          <w:p>
            <w:pPr>
              <w:jc w:val="center"/>
              <w:rPr>
                <w:rFonts w:ascii="宋体" w:hAnsi="宋体"/>
                <w:b/>
                <w:sz w:val="28"/>
                <w:szCs w:val="28"/>
              </w:rPr>
            </w:pPr>
            <w:r>
              <w:rPr>
                <w:rFonts w:hint="eastAsia" w:ascii="宋体" w:hAnsi="宋体"/>
                <w:b/>
                <w:sz w:val="28"/>
                <w:szCs w:val="28"/>
              </w:rPr>
              <w:t>企业官网网址页面链接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sz w:val="28"/>
                <w:szCs w:val="28"/>
              </w:rPr>
            </w:pPr>
            <w:r>
              <w:rPr>
                <w:rFonts w:hint="eastAsia" w:ascii="宋体" w:hAnsi="宋体"/>
                <w:sz w:val="28"/>
                <w:szCs w:val="28"/>
              </w:rPr>
              <w:t>乌兰察布市投资开发有限公司</w:t>
            </w:r>
          </w:p>
        </w:tc>
        <w:tc>
          <w:tcPr>
            <w:tcW w:w="5954" w:type="dxa"/>
            <w:vAlign w:val="center"/>
          </w:tcPr>
          <w:p>
            <w:pPr>
              <w:jc w:val="center"/>
              <w:rPr>
                <w:rFonts w:ascii="宋体" w:hAnsi="宋体"/>
                <w:szCs w:val="21"/>
              </w:rPr>
            </w:pPr>
            <w:r>
              <w:rPr>
                <w:rFonts w:hint="eastAsia" w:ascii="宋体" w:hAnsi="宋体" w:eastAsia="宋体" w:cs="Times New Roman"/>
                <w:kern w:val="2"/>
                <w:sz w:val="21"/>
                <w:szCs w:val="21"/>
                <w:lang w:val="en-US" w:eastAsia="zh-CN" w:bidi="ar-SA"/>
              </w:rPr>
              <w:t>http://www.wlcbcz.gov.cn</w:t>
            </w:r>
          </w:p>
        </w:tc>
        <w:tc>
          <w:tcPr>
            <w:tcW w:w="5386" w:type="dxa"/>
            <w:vAlign w:val="center"/>
          </w:tcPr>
          <w:p>
            <w:pPr>
              <w:jc w:val="center"/>
              <w:rPr>
                <w:rFonts w:hint="eastAsia" w:ascii="宋体" w:hAnsi="宋体" w:eastAsia="宋体"/>
                <w:szCs w:val="21"/>
                <w:lang w:eastAsia="zh-CN"/>
              </w:rPr>
            </w:pPr>
            <w:r>
              <w:rPr>
                <w:rFonts w:hint="eastAsia" w:ascii="宋体" w:hAnsi="宋体"/>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sz w:val="28"/>
                <w:szCs w:val="28"/>
              </w:rPr>
            </w:pP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77" w:type="dxa"/>
            <w:vAlign w:val="center"/>
          </w:tcPr>
          <w:p>
            <w:pPr>
              <w:ind w:firstLine="525" w:firstLineChars="250"/>
            </w:pPr>
            <w:r>
              <w:rPr>
                <w:rFonts w:hint="eastAsia"/>
              </w:rPr>
              <w:t xml:space="preserve">        </w:t>
            </w: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rPr>
                <w:rFonts w:ascii="宋体" w:hAnsi="宋体"/>
                <w:sz w:val="28"/>
                <w:szCs w:val="28"/>
              </w:rPr>
            </w:pP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pP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977" w:type="dxa"/>
            <w:vAlign w:val="center"/>
          </w:tcPr>
          <w:p>
            <w:pPr>
              <w:jc w:val="center"/>
            </w:pPr>
          </w:p>
          <w:p>
            <w:pPr>
              <w:jc w:val="center"/>
            </w:pP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2977" w:type="dxa"/>
            <w:vAlign w:val="center"/>
          </w:tcPr>
          <w:p>
            <w:pPr>
              <w:jc w:val="center"/>
            </w:pPr>
          </w:p>
        </w:tc>
        <w:tc>
          <w:tcPr>
            <w:tcW w:w="5954" w:type="dxa"/>
            <w:vAlign w:val="center"/>
          </w:tcPr>
          <w:p>
            <w:pPr>
              <w:jc w:val="center"/>
              <w:rPr>
                <w:rFonts w:ascii="宋体" w:hAnsi="宋体"/>
                <w:sz w:val="28"/>
                <w:szCs w:val="28"/>
              </w:rPr>
            </w:pPr>
          </w:p>
        </w:tc>
        <w:tc>
          <w:tcPr>
            <w:tcW w:w="5386" w:type="dxa"/>
            <w:vAlign w:val="center"/>
          </w:tcPr>
          <w:p>
            <w:pPr>
              <w:jc w:val="center"/>
              <w:rPr>
                <w:rFonts w:ascii="宋体" w:hAnsi="宋体"/>
                <w:szCs w:val="21"/>
              </w:rPr>
            </w:pPr>
          </w:p>
        </w:tc>
      </w:tr>
    </w:tbl>
    <w:p>
      <w:pPr>
        <w:ind w:firstLine="420" w:firstLineChars="200"/>
      </w:pPr>
      <w:r>
        <w:rPr>
          <w:rFonts w:hint="eastAsia"/>
        </w:rPr>
        <w:t>备注：本表由企业主管部门按照本部门和企业官网公布的企业负责人薪酬信息网址网页链接填报。企业未建立官网的，需将企业负责人薪酬信息在公司总部大厅显著位置张榜公示，并将公示有关影像资料一同报市薪改领导小组办公室备案。</w:t>
      </w:r>
    </w:p>
    <w:p>
      <w:pPr>
        <w:jc w:val="left"/>
        <w:rPr>
          <w:rFonts w:ascii="宋体" w:hAnsi="宋体"/>
          <w:sz w:val="32"/>
          <w:szCs w:val="32"/>
        </w:rPr>
      </w:pPr>
    </w:p>
    <w:sectPr>
      <w:footerReference r:id="rId4" w:type="default"/>
      <w:pgSz w:w="16838" w:h="11906" w:orient="landscape"/>
      <w:pgMar w:top="1800" w:right="1440" w:bottom="1800" w:left="1440" w:header="851" w:footer="992" w:gutter="0"/>
      <w:pgNumType w:fmt="numberInDash" w:start="5"/>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A00002EF" w:usb1="4000207B" w:usb2="00000000" w:usb3="00000000" w:csb0="2000009F" w:csb1="00000000"/>
  </w:font>
  <w:font w:name="@宋体">
    <w:panose1 w:val="02010600030101010101"/>
    <w:charset w:val="86"/>
    <w:family w:val="auto"/>
    <w:pitch w:val="variable"/>
    <w:sig w:usb0="00000003" w:usb1="080E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Calibri" w:hAnsi="Calibri" w:eastAsia="宋体" w:cs="Times New Roman"/>
        <w:kern w:val="2"/>
        <w:sz w:val="18"/>
        <w:szCs w:val="18"/>
        <w:lang w:val="en-US" w:eastAsia="zh-CN" w:bidi="ar-SA"/>
      </w:rPr>
      <w:pict>
        <v:shape id="文本框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- 5 -</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doNotExpandShiftReturn/>
    <w:adjustLineHeightInTable/>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4EFE4835"/>
    <w:rsid w:val="00071D19"/>
    <w:rsid w:val="00281075"/>
    <w:rsid w:val="00345E11"/>
    <w:rsid w:val="003C377E"/>
    <w:rsid w:val="00606D0B"/>
    <w:rsid w:val="0074589A"/>
    <w:rsid w:val="009E2AFB"/>
    <w:rsid w:val="00B525D5"/>
    <w:rsid w:val="00C214D1"/>
    <w:rsid w:val="00D372A0"/>
    <w:rsid w:val="00E01D6E"/>
    <w:rsid w:val="00E33677"/>
    <w:rsid w:val="00F14D86"/>
    <w:rsid w:val="00F71B65"/>
    <w:rsid w:val="43D34CFC"/>
    <w:rsid w:val="4C14130A"/>
    <w:rsid w:val="4EFE4835"/>
    <w:rsid w:val="5FE47F2D"/>
    <w:rsid w:val="60A426DE"/>
    <w:rsid w:val="6D535020"/>
    <w:rsid w:val="6E4101F5"/>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pPr>
      <w:widowControl/>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 and Settings\Administrator\Application Data\Kingsoft\wps\addons\pool\win-i386\knewfileruby_1.0.0.10\template\wps\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3</Pages>
  <Words>172</Words>
  <Characters>983</Characters>
  <Lines>8</Lines>
  <Paragraphs>2</Paragraphs>
  <ScaleCrop>false</ScaleCrop>
  <LinksUpToDate>false</LinksUpToDate>
  <CharactersWithSpaces>0</CharactersWithSpaces>
  <Application>WPS Office_9.1.0.5155_F1E327BC-269C-435d-A152-05C5408002CA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2018-10-08T03:08:00Z</dcterms:created>
  <dc:creator>CRAYON</dc:creator>
  <cp:lastModifiedBy>Administrator</cp:lastModifiedBy>
  <dcterms:modified xsi:type="dcterms:W3CDTF">2018-10-19T02:38:17Z</dcterms:modified>
  <dc:title>附件1 ：    乌兰察布市投资开发有公司2016年度企业负责人薪酬信息公开披露表                                                                                                                   填报单位：（企业主管部门） （签章）                                            单位：万元                               </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2052-9.1.0.5155</vt:lpwstr>
  </property>
</Properties>
</file>