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乌财农综 [2017]</w:t>
      </w:r>
      <w:r w:rsidR="001276CF">
        <w:rPr>
          <w:rFonts w:ascii="仿宋" w:eastAsia="仿宋" w:hAnsi="仿宋" w:hint="eastAsia"/>
          <w:sz w:val="32"/>
          <w:szCs w:val="32"/>
        </w:rPr>
        <w:t>167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F32F6" w:rsidRDefault="000F32F6" w:rsidP="000F32F6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8D2313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乌兰察布市财政局关于下达</w:t>
      </w:r>
    </w:p>
    <w:p w:rsidR="008D2313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2017年农业综合开发项目</w:t>
      </w:r>
      <w:r w:rsidR="008D2313">
        <w:rPr>
          <w:rFonts w:ascii="黑体" w:eastAsia="黑体" w:hAnsi="黑体" w:hint="eastAsia"/>
          <w:sz w:val="44"/>
          <w:szCs w:val="44"/>
        </w:rPr>
        <w:t>市级</w:t>
      </w: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财政</w:t>
      </w:r>
      <w:r w:rsidR="008D2313">
        <w:rPr>
          <w:rFonts w:ascii="黑体" w:eastAsia="黑体" w:hAnsi="黑体" w:hint="eastAsia"/>
          <w:sz w:val="44"/>
          <w:szCs w:val="44"/>
        </w:rPr>
        <w:t>配套</w:t>
      </w:r>
      <w:r>
        <w:rPr>
          <w:rFonts w:ascii="黑体" w:eastAsia="黑体" w:hAnsi="黑体" w:hint="eastAsia"/>
          <w:sz w:val="44"/>
          <w:szCs w:val="44"/>
        </w:rPr>
        <w:t>资金的通知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8D2313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财政局：</w:t>
      </w: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《内蒙古自治区财政厅提前下达2017年农业综合开发补助资金的通知》（</w:t>
      </w:r>
      <w:proofErr w:type="gramStart"/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内财农综[</w:t>
      </w:r>
      <w:proofErr w:type="gramEnd"/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2016]</w:t>
      </w:r>
      <w:r w:rsidR="0046760B"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1985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号）</w:t>
      </w:r>
      <w:r w:rsidR="0046760B"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及2017年市本级预算安排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现下达</w:t>
      </w:r>
      <w:proofErr w:type="gramEnd"/>
      <w:r>
        <w:rPr>
          <w:rFonts w:ascii="仿宋" w:eastAsia="仿宋" w:hAnsi="仿宋" w:hint="eastAsia"/>
          <w:sz w:val="32"/>
          <w:szCs w:val="32"/>
        </w:rPr>
        <w:t>你</w:t>
      </w:r>
      <w:r w:rsidR="009F6C7E">
        <w:rPr>
          <w:rFonts w:ascii="仿宋" w:eastAsia="仿宋" w:hAnsi="仿宋" w:hint="eastAsia"/>
          <w:sz w:val="32"/>
          <w:szCs w:val="32"/>
        </w:rPr>
        <w:t>旗县</w:t>
      </w:r>
      <w:r>
        <w:rPr>
          <w:rFonts w:ascii="仿宋" w:eastAsia="仿宋" w:hAnsi="仿宋" w:hint="eastAsia"/>
          <w:sz w:val="32"/>
          <w:szCs w:val="32"/>
        </w:rPr>
        <w:t>2017年农业综合开发项目</w:t>
      </w:r>
      <w:r w:rsidR="009F6C7E">
        <w:rPr>
          <w:rFonts w:ascii="仿宋" w:eastAsia="仿宋" w:hAnsi="仿宋" w:hint="eastAsia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t>财政</w:t>
      </w:r>
      <w:r w:rsidR="009F6C7E">
        <w:rPr>
          <w:rFonts w:ascii="仿宋" w:eastAsia="仿宋" w:hAnsi="仿宋" w:hint="eastAsia"/>
          <w:sz w:val="32"/>
          <w:szCs w:val="32"/>
        </w:rPr>
        <w:t>配套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9F6C7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9F6C7E">
        <w:rPr>
          <w:rFonts w:ascii="仿宋" w:eastAsia="仿宋" w:hAnsi="仿宋" w:hint="eastAsia"/>
          <w:sz w:val="32"/>
          <w:szCs w:val="32"/>
        </w:rPr>
        <w:t>其中：土地治理项目</w:t>
      </w:r>
      <w:r w:rsidR="00350752">
        <w:rPr>
          <w:rFonts w:ascii="仿宋" w:eastAsia="仿宋" w:hAnsi="仿宋" w:hint="eastAsia"/>
          <w:sz w:val="32"/>
          <w:szCs w:val="32"/>
        </w:rPr>
        <w:t xml:space="preserve">计划下达   </w:t>
      </w:r>
      <w:r w:rsidR="009F6C7E">
        <w:rPr>
          <w:rFonts w:ascii="仿宋" w:eastAsia="仿宋" w:hAnsi="仿宋" w:hint="eastAsia"/>
          <w:sz w:val="32"/>
          <w:szCs w:val="32"/>
        </w:rPr>
        <w:t xml:space="preserve">    万元，</w:t>
      </w:r>
      <w:proofErr w:type="gramStart"/>
      <w:r w:rsidR="00350752">
        <w:rPr>
          <w:rFonts w:ascii="仿宋" w:eastAsia="仿宋" w:hAnsi="仿宋" w:hint="eastAsia"/>
          <w:sz w:val="32"/>
          <w:szCs w:val="32"/>
        </w:rPr>
        <w:t>市办预扣</w:t>
      </w:r>
      <w:proofErr w:type="gramEnd"/>
      <w:r w:rsidR="00350752">
        <w:rPr>
          <w:rFonts w:ascii="仿宋" w:eastAsia="仿宋" w:hAnsi="仿宋" w:hint="eastAsia"/>
          <w:sz w:val="32"/>
          <w:szCs w:val="32"/>
        </w:rPr>
        <w:t>监理费   万元，实际下达    万元，</w:t>
      </w:r>
      <w:r w:rsidR="009F6C7E">
        <w:rPr>
          <w:rFonts w:ascii="仿宋" w:eastAsia="仿宋" w:hAnsi="仿宋" w:hint="eastAsia"/>
          <w:sz w:val="32"/>
          <w:szCs w:val="32"/>
        </w:rPr>
        <w:t>请列入2017年213类06款02项“土地治理”支出功能分类科</w:t>
      </w:r>
      <w:r w:rsidR="009F6C7E">
        <w:rPr>
          <w:rFonts w:ascii="仿宋" w:eastAsia="仿宋" w:hAnsi="仿宋" w:hint="eastAsia"/>
          <w:sz w:val="32"/>
          <w:szCs w:val="32"/>
        </w:rPr>
        <w:lastRenderedPageBreak/>
        <w:t>目；产业化发展项目    万元，请列入2017年213类06款03项“产业化发展”支出功能分类科目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F32F6" w:rsidRDefault="001B5E31" w:rsidP="000F32F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请各旗县按照有关规定管好用好资金，有关旗县按要求足额落实旗县级配套资金</w:t>
      </w:r>
      <w:r w:rsidR="000F32F6">
        <w:rPr>
          <w:rFonts w:ascii="仿宋" w:eastAsia="仿宋" w:hAnsi="仿宋" w:hint="eastAsia"/>
          <w:sz w:val="32"/>
          <w:szCs w:val="32"/>
        </w:rPr>
        <w:t>。</w:t>
      </w: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Chars="848" w:firstLine="27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乌兰察布市财政局</w:t>
      </w:r>
    </w:p>
    <w:p w:rsidR="000F32F6" w:rsidRDefault="000F32F6" w:rsidP="000F32F6">
      <w:pPr>
        <w:ind w:firstLineChars="648" w:firstLine="20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2017年</w:t>
      </w:r>
      <w:r w:rsidR="008D231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8D231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信息公开选项：</w:t>
      </w:r>
      <w:r w:rsidR="00976C96">
        <w:rPr>
          <w:rFonts w:ascii="仿宋" w:eastAsia="仿宋" w:hAnsi="仿宋" w:hint="eastAsia"/>
          <w:sz w:val="32"/>
          <w:szCs w:val="32"/>
          <w:u w:val="single"/>
        </w:rPr>
        <w:t>主动公开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0F32F6" w:rsidRDefault="000F32F6" w:rsidP="000F32F6">
      <w:pPr>
        <w:jc w:val="center"/>
      </w:pPr>
      <w:r>
        <w:rPr>
          <w:rFonts w:ascii="仿宋" w:eastAsia="仿宋" w:hAnsi="仿宋" w:hint="eastAsia"/>
          <w:sz w:val="32"/>
          <w:szCs w:val="32"/>
          <w:u w:val="single"/>
        </w:rPr>
        <w:t>乌兰察布市财政局                  2017年</w:t>
      </w:r>
      <w:r w:rsidR="009F6C7E">
        <w:rPr>
          <w:rFonts w:ascii="仿宋" w:eastAsia="仿宋" w:hAnsi="仿宋" w:hint="eastAsia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 w:rsidR="009F6C7E">
        <w:rPr>
          <w:rFonts w:ascii="仿宋" w:eastAsia="仿宋" w:hAnsi="仿宋" w:hint="eastAsia"/>
          <w:sz w:val="32"/>
          <w:szCs w:val="32"/>
          <w:u w:val="single"/>
        </w:rPr>
        <w:t>1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日 </w:t>
      </w:r>
    </w:p>
    <w:p w:rsidR="009A1258" w:rsidRPr="009A1258" w:rsidRDefault="009A1258" w:rsidP="009A125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8D2313" w:rsidRDefault="00F56C14" w:rsidP="00F56C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2017年农业综合开发项目</w:t>
      </w:r>
    </w:p>
    <w:p w:rsidR="00F56C14" w:rsidRDefault="00F56C14" w:rsidP="00F56C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市级财政配套资金拨付表</w:t>
      </w:r>
    </w:p>
    <w:p w:rsidR="00F56C14" w:rsidRDefault="00F56C14" w:rsidP="00F56C14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a5"/>
        <w:tblW w:w="8613" w:type="dxa"/>
        <w:tblLook w:val="04A0"/>
      </w:tblPr>
      <w:tblGrid>
        <w:gridCol w:w="1668"/>
        <w:gridCol w:w="1275"/>
        <w:gridCol w:w="1701"/>
        <w:gridCol w:w="1276"/>
        <w:gridCol w:w="2693"/>
      </w:tblGrid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旗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土地治理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产业化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卓资县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</w:t>
            </w:r>
            <w:r w:rsidR="005D2444">
              <w:rPr>
                <w:rFonts w:eastAsiaTheme="minorEastAsia" w:hint="eastAsia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</w:t>
            </w:r>
            <w:r w:rsidR="005D2444">
              <w:rPr>
                <w:rFonts w:eastAsiaTheme="minorEastAsia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化德县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3</w:t>
            </w:r>
            <w:r w:rsidR="005D2444">
              <w:rPr>
                <w:rFonts w:eastAsiaTheme="minorEastAsia" w:hint="eastAsia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</w:t>
            </w:r>
            <w:r w:rsidR="005D2444">
              <w:rPr>
                <w:rFonts w:eastAsiaTheme="minorEastAsia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商都县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兴和县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凉城县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察右前旗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962E0E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Default="00962E0E" w:rsidP="00962E0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察右中旗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Pr="009A20D3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Pr="00962E0E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E0E" w:rsidRPr="00962E0E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E0E" w:rsidRDefault="00962E0E" w:rsidP="00747087">
            <w:pPr>
              <w:jc w:val="center"/>
              <w:rPr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察右后旗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四子王旗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丰镇市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7266F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6E4B4C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62E0E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Pr="006E4B4C" w:rsidRDefault="006E4B4C" w:rsidP="00747087">
            <w:pPr>
              <w:jc w:val="center"/>
              <w:rPr>
                <w:rFonts w:eastAsiaTheme="minorEastAsia"/>
                <w:szCs w:val="21"/>
              </w:rPr>
            </w:pPr>
            <w:r w:rsidRPr="006E4B4C">
              <w:rPr>
                <w:rFonts w:eastAsiaTheme="minorEastAsia" w:hint="eastAsia"/>
                <w:szCs w:val="21"/>
              </w:rPr>
              <w:t>土地治理项目</w:t>
            </w:r>
            <w:r w:rsidR="0037266F">
              <w:rPr>
                <w:rFonts w:eastAsiaTheme="minorEastAsia" w:hint="eastAsia"/>
                <w:szCs w:val="21"/>
              </w:rPr>
              <w:t>计划下达</w:t>
            </w:r>
            <w:r w:rsidR="0037266F">
              <w:rPr>
                <w:rFonts w:eastAsiaTheme="minorEastAsia" w:hint="eastAsia"/>
                <w:szCs w:val="21"/>
              </w:rPr>
              <w:t>31</w:t>
            </w:r>
            <w:r w:rsidR="0037266F">
              <w:rPr>
                <w:rFonts w:eastAsiaTheme="minorEastAsia" w:hint="eastAsia"/>
                <w:szCs w:val="21"/>
              </w:rPr>
              <w:t>万元，</w:t>
            </w:r>
            <w:proofErr w:type="gramStart"/>
            <w:r w:rsidR="0037266F">
              <w:rPr>
                <w:rFonts w:eastAsiaTheme="minorEastAsia" w:hint="eastAsia"/>
                <w:szCs w:val="21"/>
              </w:rPr>
              <w:t>市办</w:t>
            </w:r>
            <w:r w:rsidRPr="006E4B4C">
              <w:rPr>
                <w:rFonts w:eastAsiaTheme="minorEastAsia" w:hint="eastAsia"/>
                <w:szCs w:val="21"/>
              </w:rPr>
              <w:t>预扣</w:t>
            </w:r>
            <w:proofErr w:type="gramEnd"/>
            <w:r w:rsidRPr="006E4B4C">
              <w:rPr>
                <w:rFonts w:eastAsiaTheme="minorEastAsia" w:hint="eastAsia"/>
                <w:szCs w:val="21"/>
              </w:rPr>
              <w:t>监理费</w:t>
            </w:r>
            <w:r w:rsidRPr="006E4B4C">
              <w:rPr>
                <w:rFonts w:eastAsiaTheme="minorEastAsia" w:hint="eastAsia"/>
                <w:szCs w:val="21"/>
              </w:rPr>
              <w:t>26</w:t>
            </w:r>
            <w:r w:rsidRPr="006E4B4C">
              <w:rPr>
                <w:rFonts w:eastAsiaTheme="minorEastAsia" w:hint="eastAsia"/>
                <w:szCs w:val="21"/>
              </w:rPr>
              <w:t>万元</w:t>
            </w:r>
            <w:r w:rsidR="0037266F">
              <w:rPr>
                <w:rFonts w:eastAsiaTheme="minorEastAsia" w:hint="eastAsia"/>
                <w:szCs w:val="21"/>
              </w:rPr>
              <w:t>，实际下达</w:t>
            </w:r>
            <w:r w:rsidR="0037266F">
              <w:rPr>
                <w:rFonts w:eastAsiaTheme="minorEastAsia" w:hint="eastAsia"/>
                <w:szCs w:val="21"/>
              </w:rPr>
              <w:t>5</w:t>
            </w:r>
            <w:r w:rsidR="0037266F">
              <w:rPr>
                <w:rFonts w:eastAsiaTheme="minorEastAsia" w:hint="eastAsia"/>
                <w:szCs w:val="21"/>
              </w:rPr>
              <w:t>万元。</w:t>
            </w: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计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7266F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7266F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367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9A20D3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F56C14" w:rsidRDefault="00F56C14" w:rsidP="00F56C14"/>
    <w:p w:rsidR="00F56C14" w:rsidRDefault="00F56C14" w:rsidP="00F56C14"/>
    <w:p w:rsidR="00F56C14" w:rsidRDefault="00F56C14" w:rsidP="00F56C14"/>
    <w:p w:rsidR="00ED7754" w:rsidRPr="000F32F6" w:rsidRDefault="00ED7754"/>
    <w:sectPr w:rsidR="00ED7754" w:rsidRPr="000F32F6" w:rsidSect="00ED77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D7" w:rsidRDefault="00B225D7" w:rsidP="000F32F6">
      <w:r>
        <w:separator/>
      </w:r>
    </w:p>
  </w:endnote>
  <w:endnote w:type="continuationSeparator" w:id="0">
    <w:p w:rsidR="00B225D7" w:rsidRDefault="00B225D7" w:rsidP="000F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7460"/>
      <w:docPartObj>
        <w:docPartGallery w:val="Page Numbers (Bottom of Page)"/>
        <w:docPartUnique/>
      </w:docPartObj>
    </w:sdtPr>
    <w:sdtContent>
      <w:p w:rsidR="009A1258" w:rsidRDefault="00E47A97">
        <w:pPr>
          <w:pStyle w:val="a4"/>
          <w:jc w:val="center"/>
        </w:pPr>
        <w:r>
          <w:fldChar w:fldCharType="begin"/>
        </w:r>
        <w:r w:rsidR="009A1258">
          <w:instrText xml:space="preserve"> PAGE   \* MERGEFORMAT </w:instrText>
        </w:r>
        <w:r>
          <w:fldChar w:fldCharType="separate"/>
        </w:r>
        <w:r w:rsidR="00976C96" w:rsidRPr="00976C96">
          <w:rPr>
            <w:noProof/>
            <w:lang w:val="zh-CN"/>
          </w:rPr>
          <w:t>2</w:t>
        </w:r>
        <w:r>
          <w:fldChar w:fldCharType="end"/>
        </w:r>
      </w:p>
    </w:sdtContent>
  </w:sdt>
  <w:p w:rsidR="009A1258" w:rsidRDefault="009A1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D7" w:rsidRDefault="00B225D7" w:rsidP="000F32F6">
      <w:r>
        <w:separator/>
      </w:r>
    </w:p>
  </w:footnote>
  <w:footnote w:type="continuationSeparator" w:id="0">
    <w:p w:rsidR="00B225D7" w:rsidRDefault="00B225D7" w:rsidP="000F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F6"/>
    <w:rsid w:val="000F32F6"/>
    <w:rsid w:val="001276CF"/>
    <w:rsid w:val="001B5E31"/>
    <w:rsid w:val="002D5B0D"/>
    <w:rsid w:val="00350752"/>
    <w:rsid w:val="0037266F"/>
    <w:rsid w:val="0046760B"/>
    <w:rsid w:val="005D2444"/>
    <w:rsid w:val="006E4B4C"/>
    <w:rsid w:val="00747962"/>
    <w:rsid w:val="007F51CD"/>
    <w:rsid w:val="008D2313"/>
    <w:rsid w:val="008F6199"/>
    <w:rsid w:val="00962E0E"/>
    <w:rsid w:val="00976C96"/>
    <w:rsid w:val="009A1258"/>
    <w:rsid w:val="009A20D3"/>
    <w:rsid w:val="009D2EC1"/>
    <w:rsid w:val="009F6C7E"/>
    <w:rsid w:val="00A3582D"/>
    <w:rsid w:val="00B225D7"/>
    <w:rsid w:val="00B575D7"/>
    <w:rsid w:val="00C12CE8"/>
    <w:rsid w:val="00D60231"/>
    <w:rsid w:val="00DF2000"/>
    <w:rsid w:val="00E47A97"/>
    <w:rsid w:val="00ED7754"/>
    <w:rsid w:val="00EE476F"/>
    <w:rsid w:val="00F264FF"/>
    <w:rsid w:val="00F5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F6"/>
    <w:rPr>
      <w:sz w:val="18"/>
      <w:szCs w:val="18"/>
    </w:rPr>
  </w:style>
  <w:style w:type="table" w:styleId="a5">
    <w:name w:val="Table Grid"/>
    <w:basedOn w:val="a1"/>
    <w:uiPriority w:val="59"/>
    <w:rsid w:val="00F56C1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14</cp:revision>
  <cp:lastPrinted>2017-03-28T07:34:00Z</cp:lastPrinted>
  <dcterms:created xsi:type="dcterms:W3CDTF">2017-03-27T07:38:00Z</dcterms:created>
  <dcterms:modified xsi:type="dcterms:W3CDTF">2018-01-19T07:08:00Z</dcterms:modified>
</cp:coreProperties>
</file>